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28" w:rsidRDefault="00E21A28" w:rsidP="00E21A28">
      <w:pPr>
        <w:pStyle w:val="1"/>
        <w:jc w:val="center"/>
        <w:rPr>
          <w:rFonts w:eastAsia="Times New Roman"/>
          <w:sz w:val="24"/>
          <w:szCs w:val="24"/>
        </w:rPr>
      </w:pPr>
    </w:p>
    <w:p w:rsidR="00E21A28" w:rsidRDefault="00E21A28" w:rsidP="00E21A28">
      <w:pPr>
        <w:pStyle w:val="1"/>
        <w:jc w:val="center"/>
        <w:rPr>
          <w:rFonts w:eastAsia="Times New Roman"/>
          <w:sz w:val="24"/>
          <w:szCs w:val="24"/>
        </w:rPr>
      </w:pPr>
    </w:p>
    <w:p w:rsidR="00F308D6" w:rsidRDefault="00E21A28" w:rsidP="00E21A28">
      <w:pPr>
        <w:pStyle w:val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Муниципальное бюджетное общеобразовательное учреждение</w:t>
      </w:r>
    </w:p>
    <w:p w:rsidR="00E21A28" w:rsidRPr="00107EFC" w:rsidRDefault="00E21A28" w:rsidP="00E21A28">
      <w:pPr>
        <w:pStyle w:val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«Хапчерангинская основная общеобразовательная школа»</w:t>
      </w:r>
    </w:p>
    <w:p w:rsidR="00E21A28" w:rsidRDefault="00E21A28" w:rsidP="00F308D6">
      <w:pPr>
        <w:pStyle w:val="1"/>
        <w:jc w:val="center"/>
        <w:rPr>
          <w:rFonts w:eastAsia="Times New Roman"/>
          <w:sz w:val="24"/>
          <w:szCs w:val="24"/>
        </w:rPr>
      </w:pPr>
    </w:p>
    <w:p w:rsidR="00E21A28" w:rsidRDefault="00E21A28" w:rsidP="00F308D6">
      <w:pPr>
        <w:pStyle w:val="1"/>
        <w:jc w:val="center"/>
        <w:rPr>
          <w:rFonts w:eastAsia="Times New Roman"/>
          <w:sz w:val="24"/>
          <w:szCs w:val="24"/>
        </w:rPr>
      </w:pPr>
    </w:p>
    <w:p w:rsidR="00E21A28" w:rsidRDefault="00E21A28" w:rsidP="00F308D6">
      <w:pPr>
        <w:pStyle w:val="1"/>
        <w:jc w:val="center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 wp14:anchorId="66ECBB5F" wp14:editId="22DD2C51">
            <wp:extent cx="5940425" cy="2711804"/>
            <wp:effectExtent l="0" t="0" r="0" b="0"/>
            <wp:docPr id="3" name="Рисунок 3" descr="https://im0-tub-ru.yandex.net/i?id=414413b0123928849fefc425bd0b15c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14413b0123928849fefc425bd0b15c6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28" w:rsidRDefault="00E21A28" w:rsidP="00E21A28">
      <w:pPr>
        <w:pStyle w:val="1"/>
        <w:jc w:val="center"/>
        <w:rPr>
          <w:rFonts w:eastAsia="Times New Roman"/>
          <w:color w:val="0070C0"/>
          <w:sz w:val="44"/>
          <w:szCs w:val="24"/>
        </w:rPr>
      </w:pPr>
      <w:r w:rsidRPr="00E21A28">
        <w:rPr>
          <w:rFonts w:eastAsia="Times New Roman"/>
          <w:color w:val="0070C0"/>
          <w:sz w:val="44"/>
          <w:szCs w:val="24"/>
        </w:rPr>
        <w:t>Программа по профилактике безнадзорности</w:t>
      </w:r>
    </w:p>
    <w:p w:rsidR="00E21A28" w:rsidRDefault="00E21A28" w:rsidP="00E21A28">
      <w:pPr>
        <w:pStyle w:val="1"/>
        <w:jc w:val="center"/>
        <w:rPr>
          <w:rFonts w:eastAsia="Times New Roman"/>
          <w:color w:val="0070C0"/>
          <w:sz w:val="44"/>
          <w:szCs w:val="24"/>
        </w:rPr>
      </w:pPr>
      <w:r w:rsidRPr="00E21A28">
        <w:rPr>
          <w:rFonts w:eastAsia="Times New Roman"/>
          <w:color w:val="0070C0"/>
          <w:sz w:val="44"/>
          <w:szCs w:val="24"/>
        </w:rPr>
        <w:t xml:space="preserve"> и правонарушений </w:t>
      </w:r>
      <w:proofErr w:type="gramStart"/>
      <w:r w:rsidRPr="00E21A28">
        <w:rPr>
          <w:rFonts w:eastAsia="Times New Roman"/>
          <w:color w:val="0070C0"/>
          <w:sz w:val="44"/>
          <w:szCs w:val="24"/>
        </w:rPr>
        <w:t>среди</w:t>
      </w:r>
      <w:proofErr w:type="gramEnd"/>
      <w:r w:rsidRPr="00E21A28">
        <w:rPr>
          <w:rFonts w:eastAsia="Times New Roman"/>
          <w:color w:val="0070C0"/>
          <w:sz w:val="44"/>
          <w:szCs w:val="24"/>
        </w:rPr>
        <w:t xml:space="preserve"> </w:t>
      </w:r>
    </w:p>
    <w:p w:rsidR="00E21A28" w:rsidRDefault="00E21A28" w:rsidP="00E21A28">
      <w:pPr>
        <w:pStyle w:val="1"/>
        <w:jc w:val="center"/>
        <w:rPr>
          <w:rFonts w:eastAsia="Times New Roman"/>
          <w:color w:val="0070C0"/>
          <w:sz w:val="44"/>
          <w:szCs w:val="24"/>
        </w:rPr>
      </w:pPr>
      <w:r w:rsidRPr="00E21A28">
        <w:rPr>
          <w:rFonts w:eastAsia="Times New Roman"/>
          <w:color w:val="0070C0"/>
          <w:sz w:val="44"/>
          <w:szCs w:val="24"/>
        </w:rPr>
        <w:t xml:space="preserve">несовершеннолетних </w:t>
      </w:r>
    </w:p>
    <w:p w:rsidR="00E21A28" w:rsidRPr="00E21A28" w:rsidRDefault="00E21A28" w:rsidP="00E21A28">
      <w:pPr>
        <w:pStyle w:val="1"/>
        <w:jc w:val="center"/>
        <w:rPr>
          <w:rFonts w:eastAsia="Times New Roman"/>
          <w:i/>
          <w:color w:val="0070C0"/>
          <w:szCs w:val="24"/>
        </w:rPr>
      </w:pPr>
      <w:r w:rsidRPr="00E21A28">
        <w:rPr>
          <w:rFonts w:eastAsia="Times New Roman"/>
          <w:i/>
          <w:color w:val="0070C0"/>
          <w:szCs w:val="24"/>
          <w:highlight w:val="yellow"/>
        </w:rPr>
        <w:t>"Мы вместе"</w:t>
      </w:r>
    </w:p>
    <w:p w:rsidR="00E21A28" w:rsidRDefault="00E21A28" w:rsidP="00F308D6">
      <w:pPr>
        <w:pStyle w:val="1"/>
        <w:jc w:val="center"/>
        <w:rPr>
          <w:rFonts w:eastAsia="Times New Roman"/>
          <w:sz w:val="24"/>
          <w:szCs w:val="24"/>
        </w:rPr>
      </w:pPr>
    </w:p>
    <w:p w:rsidR="00E21A28" w:rsidRDefault="00E21A28" w:rsidP="00F308D6">
      <w:pPr>
        <w:pStyle w:val="1"/>
        <w:jc w:val="center"/>
        <w:rPr>
          <w:rFonts w:eastAsia="Times New Roman"/>
          <w:sz w:val="24"/>
          <w:szCs w:val="24"/>
        </w:rPr>
      </w:pPr>
    </w:p>
    <w:p w:rsidR="00E21A28" w:rsidRDefault="00E21A28" w:rsidP="00F308D6">
      <w:pPr>
        <w:pStyle w:val="1"/>
        <w:jc w:val="center"/>
        <w:rPr>
          <w:rFonts w:eastAsia="Times New Roman"/>
          <w:sz w:val="24"/>
          <w:szCs w:val="24"/>
        </w:rPr>
      </w:pPr>
    </w:p>
    <w:p w:rsidR="00E21A28" w:rsidRDefault="00E21A28" w:rsidP="00F308D6">
      <w:pPr>
        <w:pStyle w:val="1"/>
        <w:jc w:val="center"/>
        <w:rPr>
          <w:rFonts w:eastAsia="Times New Roman"/>
          <w:sz w:val="24"/>
          <w:szCs w:val="24"/>
        </w:rPr>
      </w:pPr>
    </w:p>
    <w:p w:rsidR="00E21A28" w:rsidRDefault="00E21A28" w:rsidP="00F308D6">
      <w:pPr>
        <w:pStyle w:val="1"/>
        <w:jc w:val="center"/>
        <w:rPr>
          <w:rFonts w:eastAsia="Times New Roman"/>
          <w:sz w:val="24"/>
          <w:szCs w:val="24"/>
        </w:rPr>
      </w:pPr>
    </w:p>
    <w:p w:rsidR="00E21A28" w:rsidRDefault="00E21A28" w:rsidP="00F308D6">
      <w:pPr>
        <w:pStyle w:val="1"/>
        <w:jc w:val="center"/>
        <w:rPr>
          <w:rFonts w:eastAsia="Times New Roman"/>
          <w:sz w:val="24"/>
          <w:szCs w:val="24"/>
        </w:rPr>
      </w:pPr>
    </w:p>
    <w:p w:rsidR="00E21A28" w:rsidRDefault="00E21A28" w:rsidP="00F308D6">
      <w:pPr>
        <w:pStyle w:val="1"/>
        <w:jc w:val="center"/>
        <w:rPr>
          <w:rFonts w:eastAsia="Times New Roman"/>
          <w:sz w:val="24"/>
          <w:szCs w:val="24"/>
        </w:rPr>
      </w:pPr>
    </w:p>
    <w:p w:rsidR="00E21A28" w:rsidRDefault="00E21A28" w:rsidP="00F308D6">
      <w:pPr>
        <w:pStyle w:val="1"/>
        <w:jc w:val="center"/>
        <w:rPr>
          <w:rFonts w:eastAsia="Times New Roman"/>
          <w:sz w:val="24"/>
          <w:szCs w:val="24"/>
        </w:rPr>
      </w:pPr>
    </w:p>
    <w:p w:rsidR="00E21A28" w:rsidRDefault="00E21A28" w:rsidP="00F308D6">
      <w:pPr>
        <w:pStyle w:val="1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</w:p>
    <w:p w:rsidR="0045374C" w:rsidRPr="00107EFC" w:rsidRDefault="0045374C" w:rsidP="00F308D6">
      <w:pPr>
        <w:pStyle w:val="1"/>
        <w:jc w:val="center"/>
        <w:rPr>
          <w:rFonts w:eastAsia="Times New Roman"/>
          <w:sz w:val="24"/>
          <w:szCs w:val="24"/>
        </w:rPr>
      </w:pPr>
      <w:r w:rsidRPr="00107EFC">
        <w:rPr>
          <w:rFonts w:eastAsia="Times New Roman"/>
          <w:sz w:val="24"/>
          <w:szCs w:val="24"/>
        </w:rPr>
        <w:t>Программа по профилактике безнадзорности и правонарушений среди несовершеннолетних "Мы вместе"</w:t>
      </w:r>
    </w:p>
    <w:p w:rsidR="0045374C" w:rsidRPr="00107EFC" w:rsidRDefault="0045374C" w:rsidP="00F308D6">
      <w:pPr>
        <w:pStyle w:val="a3"/>
      </w:pPr>
      <w:r w:rsidRPr="00107EFC">
        <w:t>Профилактика правонарушений и преступлений становится наиболее актуальной, т.к. появилась немало подростков, оказавшихся в трудной жизненной ситуации. К этой категории относятся дети из семей, бюджет которых не позволяет организовать полноценный отдых и питание, в результате чего они, как правило, предоставлены сами себе. Все это ведет к росту правонарушений среди подростков.</w:t>
      </w:r>
    </w:p>
    <w:p w:rsidR="0045374C" w:rsidRPr="00107EFC" w:rsidRDefault="0045374C" w:rsidP="00F308D6">
      <w:pPr>
        <w:pStyle w:val="a3"/>
      </w:pPr>
      <w:r w:rsidRPr="00107EFC">
        <w:t>Анализ правонарушений, беседы с подростками, анкетирование показывает, что правонарушения в основном совершаются во внеурочное время.</w:t>
      </w:r>
      <w:r w:rsidRPr="00107EFC">
        <w:br/>
        <w:t>Логика профилактики подсказывает необходимость создания в школе условий, которые не провоцируют отклонение в поведении, а расширяют безопасное пространство для ребенка, где ему хорошо и интересно.</w:t>
      </w:r>
    </w:p>
    <w:p w:rsidR="0045374C" w:rsidRPr="00107EFC" w:rsidRDefault="0045374C" w:rsidP="00F308D6">
      <w:pPr>
        <w:pStyle w:val="a3"/>
      </w:pPr>
      <w:r w:rsidRPr="00107EFC">
        <w:t>Предметом особого внимания в школе является формирование системы дополнительного образования учащихся.</w:t>
      </w:r>
    </w:p>
    <w:p w:rsidR="0045374C" w:rsidRPr="00107EFC" w:rsidRDefault="0045374C" w:rsidP="00F308D6">
      <w:pPr>
        <w:pStyle w:val="a3"/>
      </w:pPr>
      <w:r w:rsidRPr="00107EFC">
        <w:t>Чтобы воспитать человека целеустремленного, убежденного, творчески мыслящего, доброго и отзывчивого, необходимо хорошо продумать систему работы во внеурочное время, поэтому в школе работают кружки по интересам.</w:t>
      </w:r>
    </w:p>
    <w:p w:rsidR="0045374C" w:rsidRPr="00107EFC" w:rsidRDefault="0045374C" w:rsidP="00F308D6">
      <w:pPr>
        <w:pStyle w:val="a3"/>
        <w:jc w:val="both"/>
      </w:pPr>
      <w:r w:rsidRPr="00107EFC">
        <w:rPr>
          <w:rStyle w:val="a4"/>
        </w:rPr>
        <w:t>1. Общая схема программы</w:t>
      </w:r>
    </w:p>
    <w:p w:rsidR="005B718A" w:rsidRPr="00107EFC" w:rsidRDefault="00E21A28" w:rsidP="00F308D6">
      <w:pPr>
        <w:pStyle w:val="a3"/>
        <w:jc w:val="both"/>
      </w:pPr>
      <w:r>
        <w:rPr>
          <w:noProof/>
        </w:rPr>
        <w:pict>
          <v:rect id="_x0000_s1032" style="position:absolute;left:0;text-align:left;margin-left:175.2pt;margin-top:28.45pt;width:110.25pt;height:35.25pt;z-index:251664384">
            <v:shadow on="t" opacity=".5" offset="-6pt,-6pt"/>
            <v:textbox>
              <w:txbxContent>
                <w:p w:rsidR="00424903" w:rsidRDefault="00424903" w:rsidP="00424903">
                  <w:pPr>
                    <w:jc w:val="center"/>
                  </w:pPr>
                  <w:r>
                    <w:t>Заместитель директора</w:t>
                  </w:r>
                </w:p>
              </w:txbxContent>
            </v:textbox>
          </v:rect>
        </w:pict>
      </w:r>
      <w:r w:rsidR="0045374C" w:rsidRPr="00107EFC">
        <w:t>Участниками реализации программы профилактики правонарушений являются все структуры образовательного процесса:</w:t>
      </w:r>
    </w:p>
    <w:p w:rsidR="0045374C" w:rsidRPr="00107EFC" w:rsidRDefault="00E21A28" w:rsidP="00F30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85.45pt;margin-top:22.2pt;width:77.25pt;height:22.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35.7pt;margin-top:7.2pt;width:103.5pt;height:19.5pt;z-index:251659264">
            <v:shadow on="t" opacity=".5" offset="-6pt,-6pt"/>
            <v:textbox>
              <w:txbxContent>
                <w:p w:rsidR="00424903" w:rsidRDefault="00424903" w:rsidP="00424903">
                  <w:pPr>
                    <w:jc w:val="center"/>
                  </w:pPr>
                  <w:r>
                    <w:t>Психолог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325.2pt;margin-top:2.7pt;width:103.5pt;height:19.5pt;z-index:251665408">
            <v:shadow on="t" opacity=".5" offset="6pt,-6pt"/>
            <v:textbox>
              <w:txbxContent>
                <w:p w:rsidR="00424903" w:rsidRDefault="00424903" w:rsidP="00424903">
                  <w:pPr>
                    <w:jc w:val="center"/>
                  </w:pPr>
                  <w:r>
                    <w:t>Родители</w:t>
                  </w:r>
                </w:p>
              </w:txbxContent>
            </v:textbox>
          </v:rect>
        </w:pict>
      </w:r>
    </w:p>
    <w:p w:rsidR="0045374C" w:rsidRPr="00107EFC" w:rsidRDefault="00E21A28" w:rsidP="00F30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100.95pt;margin-top:1.3pt;width:66pt;height:18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226.95pt;margin-top:1.3pt;width:.75pt;height:12.7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6.2pt;margin-top:19.3pt;width:103.5pt;height:37.5pt;z-index:251661312">
            <v:shadow on="t" opacity=".5" offset="-6pt,-6pt"/>
            <v:textbox>
              <w:txbxContent>
                <w:p w:rsidR="00424903" w:rsidRDefault="00424903" w:rsidP="00424903">
                  <w:pPr>
                    <w:jc w:val="center"/>
                  </w:pPr>
                  <w:r>
                    <w:t>Классные руководители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339.45pt;margin-top:19.3pt;width:103.5pt;height:37.5pt;z-index:251662336">
            <v:shadow on="t" opacity=".5" offset="6pt,-6pt"/>
            <v:textbox>
              <w:txbxContent>
                <w:p w:rsidR="00424903" w:rsidRDefault="00424903" w:rsidP="00424903">
                  <w:pPr>
                    <w:jc w:val="center"/>
                  </w:pPr>
                  <w:r>
                    <w:t>Учителя-предметники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5" style="position:absolute;left:0;text-align:left;margin-left:139.2pt;margin-top:14.05pt;width:177pt;height:54.75pt;z-index:251667456">
            <v:shadow on="t" opacity=".5"/>
            <v:textbox>
              <w:txbxContent>
                <w:p w:rsidR="00DD411F" w:rsidRPr="00E54332" w:rsidRDefault="00DD411F" w:rsidP="00424903">
                  <w:pPr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E54332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Участники реализации </w:t>
                  </w:r>
                  <w:r w:rsidR="00424903" w:rsidRPr="00E54332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 </w:t>
                  </w:r>
                  <w:r w:rsidRPr="00E54332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программы.</w:t>
                  </w:r>
                </w:p>
              </w:txbxContent>
            </v:textbox>
          </v:oval>
        </w:pict>
      </w:r>
    </w:p>
    <w:p w:rsidR="0045374C" w:rsidRPr="00107EFC" w:rsidRDefault="00E21A28" w:rsidP="00F30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316.2pt;margin-top:13.35pt;width:23.25pt;height:0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119.7pt;margin-top:13.35pt;width:19.5pt;height:.75pt;z-index:251671552" o:connectortype="straight">
            <v:stroke endarrow="block"/>
          </v:shape>
        </w:pict>
      </w:r>
    </w:p>
    <w:p w:rsidR="0045374C" w:rsidRPr="00107EFC" w:rsidRDefault="00E21A28" w:rsidP="00F30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227.7pt;margin-top:17.9pt;width:0;height:18pt;flip: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289.95pt;margin-top:9.65pt;width:96.75pt;height:17.25pt;flip:x 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100.95pt;margin-top:13.4pt;width:74.25pt;height:13.5pt;flip:y;z-index:251673600" o:connectortype="straight">
            <v:stroke endarrow="block"/>
          </v:shape>
        </w:pict>
      </w:r>
    </w:p>
    <w:p w:rsidR="0045374C" w:rsidRPr="00107EFC" w:rsidRDefault="00E21A28" w:rsidP="00F30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339.45pt;margin-top:1.45pt;width:103.5pt;height:19.5pt;z-index:251663360">
            <v:shadow on="t" opacity=".5" offset="6pt,-6pt"/>
            <v:textbox>
              <w:txbxContent>
                <w:p w:rsidR="00424903" w:rsidRDefault="00424903" w:rsidP="00424903">
                  <w:pPr>
                    <w:jc w:val="center"/>
                  </w:pPr>
                  <w:r>
                    <w:t>Педагог организатор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45.45pt;margin-top:1.45pt;width:103.5pt;height:19.5pt;z-index:251660288">
            <v:shadow on="t" opacity=".5" offset="-6pt,-6pt"/>
            <v:textbox>
              <w:txbxContent>
                <w:p w:rsidR="00424903" w:rsidRDefault="00424903" w:rsidP="00424903">
                  <w:pPr>
                    <w:jc w:val="center"/>
                  </w:pPr>
                  <w:r>
                    <w:t>Библиотекарь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181.95pt;margin-top:10.45pt;width:103.5pt;height:19.5pt;z-index:251666432">
            <v:shadow on="t" opacity=".5" offset="-6pt,-6pt"/>
            <v:textbox>
              <w:txbxContent>
                <w:p w:rsidR="00424903" w:rsidRDefault="00424903">
                  <w:r>
                    <w:t>Директор школы</w:t>
                  </w:r>
                </w:p>
              </w:txbxContent>
            </v:textbox>
          </v:rect>
        </w:pict>
      </w:r>
    </w:p>
    <w:p w:rsidR="0045374C" w:rsidRPr="00107EFC" w:rsidRDefault="0045374C" w:rsidP="00F30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74C" w:rsidRPr="00107EFC" w:rsidRDefault="0045374C" w:rsidP="00F308D6">
      <w:pPr>
        <w:pStyle w:val="a3"/>
        <w:jc w:val="both"/>
      </w:pPr>
      <w:r w:rsidRPr="00107EFC">
        <w:rPr>
          <w:rStyle w:val="a4"/>
        </w:rPr>
        <w:t xml:space="preserve">2. Нормативно-правовая </w:t>
      </w:r>
      <w:proofErr w:type="gramStart"/>
      <w:r w:rsidRPr="00107EFC">
        <w:rPr>
          <w:rStyle w:val="a4"/>
        </w:rPr>
        <w:t>база программы</w:t>
      </w:r>
      <w:proofErr w:type="gramEnd"/>
    </w:p>
    <w:p w:rsidR="0045374C" w:rsidRPr="00107EFC" w:rsidRDefault="0045374C" w:rsidP="00F308D6">
      <w:pPr>
        <w:pStyle w:val="a3"/>
        <w:jc w:val="both"/>
      </w:pPr>
      <w:r w:rsidRPr="00107EFC">
        <w:t xml:space="preserve">Нормативно-правовые документы: </w:t>
      </w:r>
    </w:p>
    <w:p w:rsidR="00A35B18" w:rsidRPr="00107EFC" w:rsidRDefault="00A35B18" w:rsidP="00A35B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ФЗ-№273 «Об образовании в РФ».</w:t>
      </w:r>
    </w:p>
    <w:p w:rsidR="0045374C" w:rsidRPr="00107EFC" w:rsidRDefault="0045374C" w:rsidP="00F308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EFC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«Об основах системы профилактики безнадзорности и правонарушений </w:t>
      </w:r>
      <w:r w:rsidR="00D86245" w:rsidRPr="00107EFC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107EFC">
        <w:rPr>
          <w:rFonts w:ascii="Times New Roman" w:eastAsia="Times New Roman" w:hAnsi="Times New Roman" w:cs="Times New Roman"/>
          <w:sz w:val="24"/>
          <w:szCs w:val="24"/>
        </w:rPr>
        <w:t>» от</w:t>
      </w:r>
      <w:r w:rsidR="003B077B" w:rsidRPr="00107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EFC">
        <w:rPr>
          <w:rFonts w:ascii="Times New Roman" w:eastAsia="Times New Roman" w:hAnsi="Times New Roman" w:cs="Times New Roman"/>
          <w:sz w:val="24"/>
          <w:szCs w:val="24"/>
        </w:rPr>
        <w:t>1999 г.</w:t>
      </w:r>
    </w:p>
    <w:p w:rsidR="0045374C" w:rsidRPr="00107EFC" w:rsidRDefault="0045374C" w:rsidP="00F308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EFC"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</w:t>
      </w:r>
    </w:p>
    <w:p w:rsidR="0045374C" w:rsidRPr="00107EFC" w:rsidRDefault="0045374C" w:rsidP="00F308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EFC">
        <w:rPr>
          <w:rFonts w:ascii="Times New Roman" w:eastAsia="Times New Roman" w:hAnsi="Times New Roman" w:cs="Times New Roman"/>
          <w:sz w:val="24"/>
          <w:szCs w:val="24"/>
        </w:rPr>
        <w:t>Национальная доктрина образования в РФ 2000-2025 г.</w:t>
      </w:r>
    </w:p>
    <w:p w:rsidR="0045374C" w:rsidRPr="00107EFC" w:rsidRDefault="0045374C" w:rsidP="00F308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EFC">
        <w:rPr>
          <w:rFonts w:ascii="Times New Roman" w:eastAsia="Times New Roman" w:hAnsi="Times New Roman" w:cs="Times New Roman"/>
          <w:sz w:val="24"/>
          <w:szCs w:val="24"/>
        </w:rPr>
        <w:t xml:space="preserve">Конвенция профилактики злоупотребления </w:t>
      </w:r>
      <w:proofErr w:type="spellStart"/>
      <w:r w:rsidRPr="00107EFC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107EFC">
        <w:rPr>
          <w:rFonts w:ascii="Times New Roman" w:eastAsia="Times New Roman" w:hAnsi="Times New Roman" w:cs="Times New Roman"/>
          <w:sz w:val="24"/>
          <w:szCs w:val="24"/>
        </w:rPr>
        <w:t xml:space="preserve"> веществ в образовательной среде. Приказ МНО РФ № 619 от 28.02.00 г.</w:t>
      </w:r>
    </w:p>
    <w:p w:rsidR="0045374C" w:rsidRPr="00107EFC" w:rsidRDefault="0045374C" w:rsidP="00F308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EFC">
        <w:rPr>
          <w:rFonts w:ascii="Times New Roman" w:eastAsia="Times New Roman" w:hAnsi="Times New Roman" w:cs="Times New Roman"/>
          <w:sz w:val="24"/>
          <w:szCs w:val="24"/>
        </w:rPr>
        <w:t>Федеральный закон об ограничении курения табака от 10.06.01 г. № 87-03</w:t>
      </w:r>
    </w:p>
    <w:p w:rsidR="00107EFC" w:rsidRPr="00107EFC" w:rsidRDefault="0045374C" w:rsidP="00F308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107EFC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МНО РФ « Об экстренных мерах по решению проблем детской безнадзорности» 29.01.02 г. № 237</w:t>
      </w:r>
    </w:p>
    <w:p w:rsidR="00FB6A82" w:rsidRPr="00FB6A82" w:rsidRDefault="0045374C" w:rsidP="00F308D6">
      <w:pPr>
        <w:pStyle w:val="a3"/>
        <w:jc w:val="both"/>
        <w:rPr>
          <w:b/>
          <w:bCs/>
        </w:rPr>
      </w:pPr>
      <w:r w:rsidRPr="00107EFC">
        <w:rPr>
          <w:rStyle w:val="a4"/>
        </w:rPr>
        <w:t>3. Цели и задачи программы</w:t>
      </w:r>
    </w:p>
    <w:p w:rsidR="0045374C" w:rsidRPr="00107EFC" w:rsidRDefault="0045374C" w:rsidP="00F308D6">
      <w:pPr>
        <w:pStyle w:val="a3"/>
        <w:jc w:val="both"/>
      </w:pPr>
      <w:r w:rsidRPr="00107EFC">
        <w:t>Данная программа ориентирована на организацию содержательного досуга детей, на воспитание физически здорового человека, профилактику правонарушений и преступлений.</w:t>
      </w:r>
      <w:r w:rsidRPr="00107EFC">
        <w:br/>
        <w:t xml:space="preserve">Программа по профилактике безнадзорности и правонарушениям среди несовершеннолетних направлена на совместную деятельность как детей, оказавшихся в трудной жизненной ситуации, так и детей, легко адаптирующихся в социуме, лидеров в любых делах, что позволяет предоставить одинаковые возможности вовлечения всех учащихся в учебно-воспитательный процесс. В результате чего программа получила название </w:t>
      </w:r>
      <w:r w:rsidRPr="00107EFC">
        <w:rPr>
          <w:rStyle w:val="a4"/>
        </w:rPr>
        <w:t>«Мы вместе»</w:t>
      </w:r>
      <w:r w:rsidRPr="00107EFC">
        <w:t>.</w:t>
      </w:r>
    </w:p>
    <w:p w:rsidR="0045374C" w:rsidRPr="00107EFC" w:rsidRDefault="0045374C" w:rsidP="00F308D6">
      <w:pPr>
        <w:pStyle w:val="a3"/>
        <w:jc w:val="both"/>
      </w:pPr>
      <w:r w:rsidRPr="00107EFC">
        <w:rPr>
          <w:rStyle w:val="a4"/>
        </w:rPr>
        <w:t>Цель программы:</w:t>
      </w:r>
      <w:r w:rsidR="00A35B18">
        <w:rPr>
          <w:rStyle w:val="a4"/>
        </w:rPr>
        <w:t xml:space="preserve"> </w:t>
      </w:r>
      <w:r w:rsidRPr="00107EFC">
        <w:t>создание оптимальных условий для адаптации детей в социуме и утверждение среди сверстников учащихся, находящихся в трудной жизненной ситуации, через вовлечение их во внеурочную деятельность.</w:t>
      </w:r>
    </w:p>
    <w:p w:rsidR="0045374C" w:rsidRPr="00107EFC" w:rsidRDefault="0045374C" w:rsidP="00F308D6">
      <w:pPr>
        <w:pStyle w:val="a3"/>
        <w:jc w:val="both"/>
      </w:pPr>
      <w:r w:rsidRPr="00107EFC">
        <w:rPr>
          <w:rStyle w:val="a4"/>
        </w:rPr>
        <w:t xml:space="preserve">Задачи программы: </w:t>
      </w:r>
    </w:p>
    <w:p w:rsidR="0045374C" w:rsidRPr="00107EFC" w:rsidRDefault="0045374C" w:rsidP="00F308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EFC">
        <w:rPr>
          <w:rFonts w:ascii="Times New Roman" w:eastAsia="Times New Roman" w:hAnsi="Times New Roman" w:cs="Times New Roman"/>
          <w:sz w:val="24"/>
          <w:szCs w:val="24"/>
        </w:rPr>
        <w:t>обеспечение учащимся психолого-педагогического сопровождения для реализации прав на получение основного общего образования;</w:t>
      </w:r>
    </w:p>
    <w:p w:rsidR="0045374C" w:rsidRPr="00107EFC" w:rsidRDefault="0045374C" w:rsidP="00F308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EF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совершенствование </w:t>
      </w:r>
      <w:proofErr w:type="spellStart"/>
      <w:r w:rsidRPr="00107EFC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107EF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направленной на вовлечение учащихся в досуговые мероприятия;</w:t>
      </w:r>
    </w:p>
    <w:p w:rsidR="0045374C" w:rsidRPr="00107EFC" w:rsidRDefault="0045374C" w:rsidP="00F308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EFC">
        <w:rPr>
          <w:rFonts w:ascii="Times New Roman" w:eastAsia="Times New Roman" w:hAnsi="Times New Roman" w:cs="Times New Roman"/>
          <w:sz w:val="24"/>
          <w:szCs w:val="24"/>
        </w:rPr>
        <w:t>предупреждение правонарушений среди учащихся школы и профилактике здорового образа жизни.</w:t>
      </w:r>
    </w:p>
    <w:p w:rsidR="0045374C" w:rsidRDefault="0045374C" w:rsidP="00F308D6">
      <w:pPr>
        <w:pStyle w:val="a3"/>
        <w:jc w:val="both"/>
      </w:pPr>
      <w:r w:rsidRPr="00107EFC">
        <w:rPr>
          <w:rStyle w:val="a4"/>
        </w:rPr>
        <w:t>Адресаты программы:</w:t>
      </w:r>
      <w:r w:rsidRPr="00107EFC">
        <w:t xml:space="preserve"> учащиеся </w:t>
      </w:r>
      <w:r w:rsidR="003B077B" w:rsidRPr="00107EFC">
        <w:t>МБОУ «Хапчерангинская ООШ»</w:t>
      </w:r>
      <w:r w:rsidR="00FB6A82">
        <w:t>.</w:t>
      </w:r>
    </w:p>
    <w:p w:rsidR="00FB6A82" w:rsidRPr="00107EFC" w:rsidRDefault="00FB6A82" w:rsidP="00F308D6">
      <w:pPr>
        <w:pStyle w:val="a3"/>
        <w:jc w:val="both"/>
      </w:pPr>
    </w:p>
    <w:p w:rsidR="0045374C" w:rsidRPr="00107EFC" w:rsidRDefault="0045374C" w:rsidP="00F308D6">
      <w:pPr>
        <w:pStyle w:val="a3"/>
        <w:jc w:val="both"/>
      </w:pPr>
      <w:r w:rsidRPr="00107EFC">
        <w:rPr>
          <w:rStyle w:val="a4"/>
        </w:rPr>
        <w:t>4. Основное содержание программы</w:t>
      </w:r>
    </w:p>
    <w:p w:rsidR="00E547BA" w:rsidRDefault="0045374C" w:rsidP="00E547BA">
      <w:pPr>
        <w:pStyle w:val="a3"/>
        <w:jc w:val="both"/>
      </w:pPr>
      <w:r w:rsidRPr="00107EFC">
        <w:t>Социально-экономическая и духовно-нравственная ситуация в России характеризуется нарастанием социального неблагополучия отдельных семей, падением их жизненного уровня, криминальной среды, ростом преступлений и правонарушений среди подростков и порождает опасные для подрастающего поколения и общества в целом процессы.</w:t>
      </w:r>
      <w:r w:rsidRPr="00107EFC">
        <w:br/>
        <w:t>Профилактика правонарушений и преступлений становится наиболее актуальной, т.к. появилась немало подростков, оказавшихся в трудной жизненной ситуации. К этой категории относятся дети из семей, бюджет которых не позволяет организовать полноценный отдых и питание, в результате чего они, как правило, предоставлены сами себе. Все это ведет к росту правонарушений среди подростков.</w:t>
      </w:r>
    </w:p>
    <w:p w:rsidR="00F308D6" w:rsidRPr="00107EFC" w:rsidRDefault="00F308D6" w:rsidP="00F308D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08D6" w:rsidRPr="00107EFC" w:rsidRDefault="00F308D6" w:rsidP="00F308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7EFC">
        <w:rPr>
          <w:rFonts w:ascii="Times New Roman" w:hAnsi="Times New Roman" w:cs="Times New Roman"/>
          <w:sz w:val="24"/>
          <w:szCs w:val="24"/>
        </w:rPr>
        <w:t>Анализ правонарушений, беседы с подростками, анкетирование показывает, что правонарушения в основном совершаются во внеурочное время.</w:t>
      </w:r>
    </w:p>
    <w:p w:rsidR="00F308D6" w:rsidRDefault="00F308D6" w:rsidP="00F308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7EFC">
        <w:rPr>
          <w:rFonts w:ascii="Times New Roman" w:hAnsi="Times New Roman" w:cs="Times New Roman"/>
          <w:sz w:val="24"/>
          <w:szCs w:val="24"/>
        </w:rPr>
        <w:t>За годы работы в школе накоплен положительный опыт в создании системы профилактики правонарушений учащихся в различных формах деятельности: лагерь с привлечением детей, оказавшихся в трудной жизненной ситуации, привлечение учащихся в кружки, спортивные секции.</w:t>
      </w:r>
    </w:p>
    <w:p w:rsidR="00FB6A82" w:rsidRDefault="00FB6A82" w:rsidP="00F308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B6A82" w:rsidRDefault="00FB6A82" w:rsidP="00F308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B6A82" w:rsidRDefault="00FB6A82" w:rsidP="00F308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B6A82" w:rsidRPr="00107EFC" w:rsidRDefault="00FB6A82" w:rsidP="00F308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B6A82" w:rsidRDefault="00FB6A82" w:rsidP="002E59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B6A82" w:rsidRDefault="00FB6A82" w:rsidP="002E59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B6A82" w:rsidRDefault="00FB6A82" w:rsidP="002E59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B6A82" w:rsidRDefault="00FB6A82" w:rsidP="002E59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B6A82" w:rsidRDefault="00FB6A82" w:rsidP="002E59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08D6" w:rsidRPr="00107EFC" w:rsidRDefault="00F308D6" w:rsidP="002E5955">
      <w:pPr>
        <w:pStyle w:val="a7"/>
        <w:rPr>
          <w:rFonts w:ascii="Times New Roman" w:hAnsi="Times New Roman" w:cs="Times New Roman"/>
          <w:sz w:val="24"/>
          <w:szCs w:val="24"/>
        </w:rPr>
      </w:pPr>
      <w:r w:rsidRPr="00107EFC">
        <w:rPr>
          <w:rFonts w:ascii="Times New Roman" w:hAnsi="Times New Roman" w:cs="Times New Roman"/>
          <w:sz w:val="24"/>
          <w:szCs w:val="24"/>
        </w:rPr>
        <w:t xml:space="preserve">В школе создан </w:t>
      </w:r>
      <w:proofErr w:type="gramStart"/>
      <w:r w:rsidRPr="00107EFC">
        <w:rPr>
          <w:rFonts w:ascii="Times New Roman" w:hAnsi="Times New Roman" w:cs="Times New Roman"/>
          <w:sz w:val="24"/>
          <w:szCs w:val="24"/>
        </w:rPr>
        <w:t>Совет</w:t>
      </w:r>
      <w:proofErr w:type="gramEnd"/>
      <w:r w:rsidRPr="00107EFC">
        <w:rPr>
          <w:rFonts w:ascii="Times New Roman" w:hAnsi="Times New Roman" w:cs="Times New Roman"/>
          <w:sz w:val="24"/>
          <w:szCs w:val="24"/>
        </w:rPr>
        <w:t xml:space="preserve"> на заседаниях которого рассматриваются вопросы профилактики правонарушений и безнадзорности, работающий по плану. На Совет профилактики приглашаются учащиеся и их родители, нуждающиеся в педагогической помощи. </w:t>
      </w:r>
    </w:p>
    <w:p w:rsidR="00F308D6" w:rsidRDefault="00F308D6" w:rsidP="002E5955">
      <w:pPr>
        <w:pStyle w:val="a7"/>
        <w:rPr>
          <w:rFonts w:ascii="Times New Roman" w:hAnsi="Times New Roman" w:cs="Times New Roman"/>
          <w:sz w:val="24"/>
          <w:szCs w:val="24"/>
        </w:rPr>
      </w:pPr>
      <w:r w:rsidRPr="00107EFC">
        <w:rPr>
          <w:rFonts w:ascii="Times New Roman" w:hAnsi="Times New Roman" w:cs="Times New Roman"/>
          <w:sz w:val="24"/>
          <w:szCs w:val="24"/>
        </w:rPr>
        <w:t>Разработано Положение об учете неблагополучных семей и учащихся МБОУ «Х</w:t>
      </w:r>
      <w:r w:rsidR="00FB6A82">
        <w:rPr>
          <w:rFonts w:ascii="Times New Roman" w:hAnsi="Times New Roman" w:cs="Times New Roman"/>
          <w:sz w:val="24"/>
          <w:szCs w:val="24"/>
        </w:rPr>
        <w:t>апчерангинская основная общеобразовательная школа</w:t>
      </w:r>
      <w:r w:rsidRPr="00107EFC">
        <w:rPr>
          <w:rFonts w:ascii="Times New Roman" w:hAnsi="Times New Roman" w:cs="Times New Roman"/>
          <w:sz w:val="24"/>
          <w:szCs w:val="24"/>
        </w:rPr>
        <w:t>»</w:t>
      </w:r>
      <w:r w:rsidR="00FB6A82">
        <w:rPr>
          <w:rFonts w:ascii="Times New Roman" w:hAnsi="Times New Roman" w:cs="Times New Roman"/>
          <w:sz w:val="24"/>
          <w:szCs w:val="24"/>
        </w:rPr>
        <w:t xml:space="preserve"> </w:t>
      </w:r>
      <w:r w:rsidRPr="00107EFC">
        <w:rPr>
          <w:rFonts w:ascii="Times New Roman" w:hAnsi="Times New Roman" w:cs="Times New Roman"/>
          <w:sz w:val="24"/>
          <w:szCs w:val="24"/>
        </w:rPr>
        <w:t>определены источники воспитательного влияния на ребен</w:t>
      </w:r>
      <w:r w:rsidR="00107EFC" w:rsidRPr="00107EFC">
        <w:rPr>
          <w:rFonts w:ascii="Times New Roman" w:hAnsi="Times New Roman" w:cs="Times New Roman"/>
          <w:sz w:val="24"/>
          <w:szCs w:val="24"/>
        </w:rPr>
        <w:t>ка</w:t>
      </w:r>
      <w:r w:rsidR="00FB6A82">
        <w:rPr>
          <w:rFonts w:ascii="Times New Roman" w:hAnsi="Times New Roman" w:cs="Times New Roman"/>
          <w:sz w:val="24"/>
          <w:szCs w:val="24"/>
        </w:rPr>
        <w:t>.</w:t>
      </w:r>
    </w:p>
    <w:p w:rsidR="00FB6A82" w:rsidRDefault="00FB6A82" w:rsidP="002E59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B6A82" w:rsidRDefault="00FB6A82" w:rsidP="002E59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B6A82" w:rsidRDefault="00E21A28" w:rsidP="002E595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margin-left:294.45pt;margin-top:208.35pt;width:46.5pt;height:29.25pt;flip:x y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margin-left:303.45pt;margin-top:245.1pt;width:116.25pt;height:33.75pt;z-index:251679744">
            <v:shadow on="t" opacity=".5" offset="6pt,-6pt"/>
            <v:textbox>
              <w:txbxContent>
                <w:p w:rsidR="006A00FF" w:rsidRDefault="006A00FF" w:rsidP="006A00FF">
                  <w:pPr>
                    <w:jc w:val="center"/>
                  </w:pPr>
                  <w:r>
                    <w:t>Учителя-предметники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284.7pt;margin-top:117pt;width:83.25pt;height:37.2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76.2pt;margin-top:121.2pt;width:78pt;height:42.1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219.45pt;margin-top:97.95pt;width:0;height:45.9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margin-left:167.7pt;margin-top:60.45pt;width:116.25pt;height:37.5pt;z-index:251681792">
            <v:shadow on="t" opacity=".5" offset="-6pt,-6pt"/>
            <v:textbox>
              <w:txbxContent>
                <w:p w:rsidR="006A00FF" w:rsidRDefault="006A00FF" w:rsidP="006A00FF">
                  <w:pPr>
                    <w:jc w:val="center"/>
                  </w:pPr>
                  <w:r>
                    <w:t>Классный руководитель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margin-left:19.2pt;margin-top:87.45pt;width:116.25pt;height:33.75pt;z-index:251677696">
            <v:shadow on="t" opacity=".5" offset="-6pt,-6pt"/>
            <v:textbox>
              <w:txbxContent>
                <w:p w:rsidR="006A00FF" w:rsidRDefault="006A00FF" w:rsidP="006A00FF">
                  <w:pPr>
                    <w:jc w:val="center"/>
                  </w:pPr>
                  <w:r>
                    <w:t>Педагог организатор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margin-left:-26.55pt;margin-top:161.1pt;width:116.25pt;height:39.75pt;z-index:251678720">
            <v:shadow on="t" opacity=".5" offset="-6pt,-6pt"/>
            <v:textbox>
              <w:txbxContent>
                <w:p w:rsidR="006A00FF" w:rsidRDefault="006A00FF" w:rsidP="006A00FF">
                  <w:pPr>
                    <w:jc w:val="center"/>
                  </w:pPr>
                  <w:r>
                    <w:t>Заместитель директор по ВР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89.7pt;margin-top:179.1pt;width:56.25pt;height:0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298.2pt;margin-top:179.1pt;width:48.75pt;height:0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margin-left:325.95pt;margin-top:83.25pt;width:116.25pt;height:33.75pt;z-index:251683840">
            <v:shadow on="t" opacity=".5" offset="6pt,-6pt"/>
            <v:textbox>
              <w:txbxContent>
                <w:p w:rsidR="006A00FF" w:rsidRDefault="0087753F" w:rsidP="006A00FF">
                  <w:pPr>
                    <w:jc w:val="center"/>
                  </w:pPr>
                  <w:r>
                    <w:t>Полиция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margin-left:346.95pt;margin-top:165.6pt;width:116.25pt;height:33.75pt;z-index:251682816">
            <v:shadow on="t" opacity=".5" offset="6pt,-6pt"/>
            <v:textbox>
              <w:txbxContent>
                <w:p w:rsidR="006A00FF" w:rsidRDefault="006A00FF">
                  <w:r>
                    <w:t>Комиссия КДН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4" style="position:absolute;margin-left:154.2pt;margin-top:165.6pt;width:130.5pt;height:59.25pt;z-index:251676672">
            <v:shadow on="t" opacity=".5" offset="6pt,-6pt"/>
            <v:textbox>
              <w:txbxContent>
                <w:p w:rsidR="006A00FF" w:rsidRPr="00E54332" w:rsidRDefault="006A00FF" w:rsidP="006A00FF">
                  <w:pPr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E54332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Ребенок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margin-left:75.45pt;margin-top:208.35pt;width:60pt;height:29.25pt;flip:y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margin-left:24.45pt;margin-top:245.1pt;width:116.25pt;height:33.75pt;z-index:251680768">
            <v:shadow on="t" opacity=".5" offset="-6pt,-6pt"/>
            <v:textbox>
              <w:txbxContent>
                <w:p w:rsidR="006A00FF" w:rsidRDefault="006A00FF" w:rsidP="006A00FF">
                  <w:pPr>
                    <w:jc w:val="center"/>
                  </w:pPr>
                  <w:r>
                    <w:t>Психолог</w:t>
                  </w:r>
                </w:p>
              </w:txbxContent>
            </v:textbox>
          </v:rect>
        </w:pict>
      </w:r>
    </w:p>
    <w:p w:rsidR="00FB6A82" w:rsidRPr="00107EFC" w:rsidRDefault="00FB6A82" w:rsidP="002E5955">
      <w:pPr>
        <w:pStyle w:val="a7"/>
        <w:rPr>
          <w:rFonts w:ascii="Times New Roman" w:hAnsi="Times New Roman" w:cs="Times New Roman"/>
          <w:sz w:val="24"/>
          <w:szCs w:val="24"/>
        </w:rPr>
        <w:sectPr w:rsidR="00FB6A82" w:rsidRPr="00107EFC" w:rsidSect="00E21A28">
          <w:pgSz w:w="11906" w:h="16838"/>
          <w:pgMar w:top="567" w:right="850" w:bottom="1134" w:left="1701" w:header="708" w:footer="708" w:gutter="0"/>
          <w:pgBorders w:display="firstPage" w:offsetFrom="page">
            <w:top w:val="weavingStrips" w:sz="12" w:space="24" w:color="auto"/>
            <w:left w:val="weavingStrips" w:sz="12" w:space="24" w:color="auto"/>
            <w:bottom w:val="weavingStrips" w:sz="12" w:space="24" w:color="auto"/>
            <w:right w:val="weavingStrips" w:sz="12" w:space="24" w:color="auto"/>
          </w:pgBorders>
          <w:cols w:space="708"/>
          <w:docGrid w:linePitch="360"/>
        </w:sectPr>
      </w:pPr>
    </w:p>
    <w:p w:rsidR="00107EFC" w:rsidRPr="00F308D6" w:rsidRDefault="00107EFC" w:rsidP="00107EFC">
      <w:pPr>
        <w:pStyle w:val="a3"/>
      </w:pPr>
      <w:r w:rsidRPr="00F308D6">
        <w:lastRenderedPageBreak/>
        <w:t>Ведущую роль в работе с детьми, оказавшимися в трудной жизненной ситуации, отводится психологической службе и классному руководителю.</w:t>
      </w:r>
      <w:r w:rsidRPr="00F308D6">
        <w:br/>
        <w:t>Большая целенаправленная работа проводится с этими детьми по учебной работе. Заместители директора по УВР, классные руководители проводят индивидуальные беседы с детьми и их родителями по результатам учебы и поведения. Взаимодействие участников учебно-воспитательного процесса по обеспечению учащимся прав на получение основного общего образования показано в схеме:</w:t>
      </w:r>
    </w:p>
    <w:p w:rsidR="0045374C" w:rsidRPr="00F308D6" w:rsidRDefault="00107EFC" w:rsidP="00107EFC">
      <w:pPr>
        <w:pStyle w:val="a3"/>
        <w:jc w:val="center"/>
      </w:pPr>
      <w:r w:rsidRPr="00107EFC">
        <w:rPr>
          <w:noProof/>
        </w:rPr>
        <w:drawing>
          <wp:inline distT="0" distB="0" distL="0" distR="0">
            <wp:extent cx="4438650" cy="3222460"/>
            <wp:effectExtent l="19050" t="0" r="0" b="0"/>
            <wp:docPr id="2" name="Рисунок 22" descr="http://festival.1september.ru/articles/52984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festival.1september.ru/articles/529842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22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74C" w:rsidRPr="00F308D6" w:rsidRDefault="0045374C" w:rsidP="00F308D6">
      <w:pPr>
        <w:pStyle w:val="a7"/>
        <w:rPr>
          <w:rFonts w:ascii="Times New Roman" w:hAnsi="Times New Roman" w:cs="Times New Roman"/>
        </w:rPr>
      </w:pPr>
      <w:r w:rsidRPr="00F308D6">
        <w:rPr>
          <w:rFonts w:ascii="Times New Roman" w:hAnsi="Times New Roman" w:cs="Times New Roman"/>
        </w:rPr>
        <w:t xml:space="preserve">Основными направлениями работы психолога, работающего с </w:t>
      </w:r>
      <w:proofErr w:type="gramStart"/>
      <w:r w:rsidRPr="00F308D6">
        <w:rPr>
          <w:rFonts w:ascii="Times New Roman" w:hAnsi="Times New Roman" w:cs="Times New Roman"/>
        </w:rPr>
        <w:t>детьми, оказавшимися в трудной жизненной ситуации являются</w:t>
      </w:r>
      <w:proofErr w:type="gramEnd"/>
      <w:r w:rsidRPr="00F308D6">
        <w:rPr>
          <w:rFonts w:ascii="Times New Roman" w:hAnsi="Times New Roman" w:cs="Times New Roman"/>
        </w:rPr>
        <w:t xml:space="preserve">: психодиагностика, </w:t>
      </w:r>
      <w:proofErr w:type="spellStart"/>
      <w:r w:rsidRPr="00F308D6">
        <w:rPr>
          <w:rFonts w:ascii="Times New Roman" w:hAnsi="Times New Roman" w:cs="Times New Roman"/>
        </w:rPr>
        <w:t>психокоррекционная</w:t>
      </w:r>
      <w:proofErr w:type="spellEnd"/>
      <w:r w:rsidRPr="00F308D6">
        <w:rPr>
          <w:rFonts w:ascii="Times New Roman" w:hAnsi="Times New Roman" w:cs="Times New Roman"/>
        </w:rPr>
        <w:t xml:space="preserve"> и развивающая работа, психологическое консультирование, психологическое просвещение. </w:t>
      </w:r>
    </w:p>
    <w:p w:rsidR="0045374C" w:rsidRPr="00F308D6" w:rsidRDefault="0045374C" w:rsidP="00F308D6">
      <w:pPr>
        <w:pStyle w:val="a7"/>
        <w:rPr>
          <w:rFonts w:ascii="Times New Roman" w:hAnsi="Times New Roman" w:cs="Times New Roman"/>
        </w:rPr>
      </w:pPr>
      <w:proofErr w:type="gramStart"/>
      <w:r w:rsidRPr="00F308D6">
        <w:rPr>
          <w:rFonts w:ascii="Times New Roman" w:hAnsi="Times New Roman" w:cs="Times New Roman"/>
        </w:rPr>
        <w:t xml:space="preserve">Особое значение классный руководитель и педагог – психолог уделяет диагностированию детей, оказавшимся в трудной жизненной ситуации. </w:t>
      </w:r>
      <w:proofErr w:type="gramEnd"/>
    </w:p>
    <w:p w:rsidR="0045374C" w:rsidRPr="00F308D6" w:rsidRDefault="0045374C" w:rsidP="00F308D6">
      <w:pPr>
        <w:pStyle w:val="a7"/>
        <w:rPr>
          <w:rFonts w:ascii="Times New Roman" w:hAnsi="Times New Roman" w:cs="Times New Roman"/>
        </w:rPr>
      </w:pPr>
      <w:r w:rsidRPr="00F308D6">
        <w:rPr>
          <w:rFonts w:ascii="Times New Roman" w:hAnsi="Times New Roman" w:cs="Times New Roman"/>
        </w:rPr>
        <w:t xml:space="preserve">Практика работы показала, что недостаточно работать с детьми, проводя беседы, консультации родителей и педагогов, посещение семей. </w:t>
      </w:r>
    </w:p>
    <w:p w:rsidR="0045374C" w:rsidRPr="00F308D6" w:rsidRDefault="0045374C" w:rsidP="00F308D6">
      <w:pPr>
        <w:pStyle w:val="a7"/>
        <w:rPr>
          <w:rFonts w:ascii="Times New Roman" w:hAnsi="Times New Roman" w:cs="Times New Roman"/>
        </w:rPr>
      </w:pPr>
      <w:r w:rsidRPr="00F308D6">
        <w:rPr>
          <w:rFonts w:ascii="Times New Roman" w:hAnsi="Times New Roman" w:cs="Times New Roman"/>
        </w:rPr>
        <w:t>Логика профилактики подсказывает необходимость создания в школе условий, которые не провоцируют отклонение в поведении, а расширяют безопасное пространство для ребенка, где ему хорошо и интересно.</w:t>
      </w:r>
    </w:p>
    <w:p w:rsidR="0045374C" w:rsidRPr="00F308D6" w:rsidRDefault="0045374C" w:rsidP="00F308D6">
      <w:pPr>
        <w:pStyle w:val="a7"/>
        <w:rPr>
          <w:rFonts w:ascii="Times New Roman" w:hAnsi="Times New Roman" w:cs="Times New Roman"/>
        </w:rPr>
      </w:pPr>
      <w:r w:rsidRPr="00F308D6">
        <w:rPr>
          <w:rFonts w:ascii="Times New Roman" w:hAnsi="Times New Roman" w:cs="Times New Roman"/>
        </w:rPr>
        <w:t>Предметом особого внимания в школе является формирование системы дополнительного образования учащихся.</w:t>
      </w:r>
    </w:p>
    <w:p w:rsidR="0045374C" w:rsidRPr="00F308D6" w:rsidRDefault="0045374C" w:rsidP="00F308D6">
      <w:pPr>
        <w:pStyle w:val="a7"/>
        <w:rPr>
          <w:rFonts w:ascii="Times New Roman" w:hAnsi="Times New Roman" w:cs="Times New Roman"/>
        </w:rPr>
      </w:pPr>
      <w:r w:rsidRPr="00F308D6">
        <w:rPr>
          <w:rFonts w:ascii="Times New Roman" w:hAnsi="Times New Roman" w:cs="Times New Roman"/>
        </w:rPr>
        <w:t>Чем больше ребенок будет задействован во внеурочной деятельности, тем меньше у него останется времени на совершение правонарушений.</w:t>
      </w:r>
    </w:p>
    <w:p w:rsidR="0045374C" w:rsidRPr="00F308D6" w:rsidRDefault="0045374C" w:rsidP="00F308D6">
      <w:pPr>
        <w:pStyle w:val="a7"/>
        <w:rPr>
          <w:rFonts w:ascii="Times New Roman" w:hAnsi="Times New Roman" w:cs="Times New Roman"/>
        </w:rPr>
      </w:pPr>
      <w:r w:rsidRPr="00F308D6">
        <w:rPr>
          <w:rFonts w:ascii="Times New Roman" w:hAnsi="Times New Roman" w:cs="Times New Roman"/>
        </w:rPr>
        <w:t>Внеурочная деятельность и дополнительное образование в школе рассматриваются как важнейшие составляющие образовательного процесса, обеспечивающего развитие успешной личности.</w:t>
      </w:r>
    </w:p>
    <w:p w:rsidR="0045374C" w:rsidRPr="00F308D6" w:rsidRDefault="0045374C" w:rsidP="00F308D6">
      <w:pPr>
        <w:pStyle w:val="a7"/>
        <w:rPr>
          <w:rFonts w:ascii="Times New Roman" w:hAnsi="Times New Roman" w:cs="Times New Roman"/>
        </w:rPr>
      </w:pPr>
      <w:r w:rsidRPr="00F308D6">
        <w:rPr>
          <w:rFonts w:ascii="Times New Roman" w:hAnsi="Times New Roman" w:cs="Times New Roman"/>
        </w:rPr>
        <w:t>Это база для формирования досуговых предпочтений – хобби, что является расширением пространства самореализации личности и способ самовыражения.</w:t>
      </w:r>
    </w:p>
    <w:p w:rsidR="0045374C" w:rsidRPr="00F308D6" w:rsidRDefault="0045374C" w:rsidP="00F308D6">
      <w:pPr>
        <w:pStyle w:val="a7"/>
        <w:rPr>
          <w:rFonts w:ascii="Times New Roman" w:hAnsi="Times New Roman" w:cs="Times New Roman"/>
        </w:rPr>
      </w:pPr>
      <w:r w:rsidRPr="00F308D6">
        <w:rPr>
          <w:rFonts w:ascii="Times New Roman" w:hAnsi="Times New Roman" w:cs="Times New Roman"/>
        </w:rPr>
        <w:t xml:space="preserve">Основным принципом этого процесса является инициатива, идущая от самих учащихся и включение всех учащихся во </w:t>
      </w:r>
      <w:proofErr w:type="spellStart"/>
      <w:r w:rsidRPr="00F308D6">
        <w:rPr>
          <w:rFonts w:ascii="Times New Roman" w:hAnsi="Times New Roman" w:cs="Times New Roman"/>
        </w:rPr>
        <w:t>внеучебную</w:t>
      </w:r>
      <w:proofErr w:type="spellEnd"/>
      <w:r w:rsidRPr="00F308D6">
        <w:rPr>
          <w:rFonts w:ascii="Times New Roman" w:hAnsi="Times New Roman" w:cs="Times New Roman"/>
        </w:rPr>
        <w:t xml:space="preserve"> деятельность на бесплатной основе.</w:t>
      </w:r>
      <w:r w:rsidRPr="00F308D6">
        <w:rPr>
          <w:rFonts w:ascii="Times New Roman" w:hAnsi="Times New Roman" w:cs="Times New Roman"/>
        </w:rPr>
        <w:br/>
        <w:t xml:space="preserve">Чтобы определить направление деятельности в рамках дополнительного образования, в школе проведено исследование. </w:t>
      </w:r>
    </w:p>
    <w:p w:rsidR="0045374C" w:rsidRPr="00F308D6" w:rsidRDefault="0045374C" w:rsidP="00F308D6">
      <w:pPr>
        <w:pStyle w:val="a7"/>
        <w:rPr>
          <w:rFonts w:ascii="Times New Roman" w:hAnsi="Times New Roman" w:cs="Times New Roman"/>
        </w:rPr>
      </w:pPr>
      <w:r w:rsidRPr="00F308D6">
        <w:rPr>
          <w:rFonts w:ascii="Times New Roman" w:hAnsi="Times New Roman" w:cs="Times New Roman"/>
        </w:rPr>
        <w:t>Цель исследования – выявление ориентированности учащихся при выборе своего направления дополнительного образования.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91"/>
        <w:gridCol w:w="5673"/>
      </w:tblGrid>
      <w:tr w:rsidR="0045374C" w:rsidRPr="00F308D6" w:rsidTr="00DA368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5374C" w:rsidRPr="00F308D6" w:rsidRDefault="0045374C" w:rsidP="0045374C">
            <w:pPr>
              <w:pStyle w:val="a3"/>
              <w:jc w:val="center"/>
            </w:pPr>
            <w:r w:rsidRPr="00F308D6">
              <w:rPr>
                <w:rStyle w:val="a4"/>
              </w:rPr>
              <w:lastRenderedPageBreak/>
              <w:t>Распределение ответов на вопрос:</w:t>
            </w:r>
            <w:r w:rsidRPr="00F308D6">
              <w:rPr>
                <w:b/>
                <w:bCs/>
              </w:rPr>
              <w:br/>
            </w:r>
            <w:r w:rsidRPr="00F308D6">
              <w:rPr>
                <w:rStyle w:val="a4"/>
              </w:rPr>
              <w:t>«Каким бы ты направлением дополнительного образования занимался в школе?»</w:t>
            </w:r>
            <w:r w:rsidRPr="00F308D6">
              <w:t xml:space="preserve"> </w:t>
            </w:r>
          </w:p>
        </w:tc>
      </w:tr>
      <w:tr w:rsidR="0045374C" w:rsidRPr="00F308D6" w:rsidTr="00DA36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5374C" w:rsidRPr="00F308D6" w:rsidRDefault="0045374C" w:rsidP="0045374C">
            <w:pPr>
              <w:pStyle w:val="a3"/>
              <w:jc w:val="center"/>
            </w:pPr>
            <w:r w:rsidRPr="00F308D6">
              <w:rPr>
                <w:rStyle w:val="a4"/>
              </w:rPr>
              <w:t>Направления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5374C" w:rsidRPr="00F308D6" w:rsidRDefault="0045374C" w:rsidP="0045374C">
            <w:pPr>
              <w:pStyle w:val="a3"/>
              <w:jc w:val="center"/>
            </w:pPr>
            <w:r w:rsidRPr="00F308D6">
              <w:rPr>
                <w:rStyle w:val="a4"/>
              </w:rPr>
              <w:t>Процент выбора направлений учащимися</w:t>
            </w:r>
          </w:p>
        </w:tc>
      </w:tr>
      <w:tr w:rsidR="0045374C" w:rsidRPr="00F308D6" w:rsidTr="00DA36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5374C" w:rsidRPr="00F308D6" w:rsidRDefault="0045374C" w:rsidP="00453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D6">
              <w:rPr>
                <w:rFonts w:ascii="Times New Roman" w:eastAsia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5374C" w:rsidRPr="00F308D6" w:rsidRDefault="0045374C" w:rsidP="00453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D6">
              <w:rPr>
                <w:rFonts w:ascii="Times New Roman" w:eastAsia="Times New Roman" w:hAnsi="Times New Roman" w:cs="Times New Roman"/>
              </w:rPr>
              <w:t>25%</w:t>
            </w:r>
          </w:p>
        </w:tc>
      </w:tr>
      <w:tr w:rsidR="0045374C" w:rsidRPr="00F308D6" w:rsidTr="00DA36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5374C" w:rsidRPr="00F308D6" w:rsidRDefault="00F32CEC" w:rsidP="00453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D6">
              <w:rPr>
                <w:rFonts w:ascii="Times New Roman" w:eastAsia="Times New Roman" w:hAnsi="Times New Roman" w:cs="Times New Roman"/>
              </w:rPr>
              <w:t>Декоративно-прикладное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5374C" w:rsidRPr="00F308D6" w:rsidRDefault="0045374C" w:rsidP="00453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D6">
              <w:rPr>
                <w:rFonts w:ascii="Times New Roman" w:eastAsia="Times New Roman" w:hAnsi="Times New Roman" w:cs="Times New Roman"/>
              </w:rPr>
              <w:t>21%</w:t>
            </w:r>
          </w:p>
        </w:tc>
      </w:tr>
      <w:tr w:rsidR="0045374C" w:rsidRPr="00F308D6" w:rsidTr="00DA36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5374C" w:rsidRPr="00F308D6" w:rsidRDefault="00F32CEC" w:rsidP="00453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D6">
              <w:rPr>
                <w:rFonts w:ascii="Times New Roman" w:eastAsia="Times New Roman" w:hAnsi="Times New Roman" w:cs="Times New Roman"/>
              </w:rPr>
              <w:t>Познавательно-проектная</w:t>
            </w:r>
            <w:r w:rsidR="0045374C" w:rsidRPr="00F308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5374C" w:rsidRPr="00F308D6" w:rsidRDefault="0045374C" w:rsidP="00453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D6">
              <w:rPr>
                <w:rFonts w:ascii="Times New Roman" w:eastAsia="Times New Roman" w:hAnsi="Times New Roman" w:cs="Times New Roman"/>
              </w:rPr>
              <w:t>25%</w:t>
            </w:r>
          </w:p>
        </w:tc>
      </w:tr>
      <w:tr w:rsidR="0045374C" w:rsidRPr="00F308D6" w:rsidTr="00DA36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5374C" w:rsidRPr="00F308D6" w:rsidRDefault="0045374C" w:rsidP="00453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D6">
              <w:rPr>
                <w:rFonts w:ascii="Times New Roman" w:eastAsia="Times New Roman" w:hAnsi="Times New Roman" w:cs="Times New Roman"/>
              </w:rPr>
              <w:t>Физкультурно-спортивное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5374C" w:rsidRPr="00F308D6" w:rsidRDefault="00F32CEC" w:rsidP="00453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D6">
              <w:rPr>
                <w:rFonts w:ascii="Times New Roman" w:eastAsia="Times New Roman" w:hAnsi="Times New Roman" w:cs="Times New Roman"/>
              </w:rPr>
              <w:t>7</w:t>
            </w:r>
            <w:r w:rsidR="0045374C" w:rsidRPr="00F308D6">
              <w:rPr>
                <w:rFonts w:ascii="Times New Roman" w:eastAsia="Times New Roman" w:hAnsi="Times New Roman" w:cs="Times New Roman"/>
              </w:rPr>
              <w:t>2%</w:t>
            </w:r>
          </w:p>
        </w:tc>
      </w:tr>
      <w:tr w:rsidR="0045374C" w:rsidRPr="00F308D6" w:rsidTr="00DA36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5374C" w:rsidRPr="00F308D6" w:rsidRDefault="0045374C" w:rsidP="00453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D6">
              <w:rPr>
                <w:rFonts w:ascii="Times New Roman" w:eastAsia="Times New Roman" w:hAnsi="Times New Roman" w:cs="Times New Roman"/>
              </w:rPr>
              <w:t>Эколого-биологическое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5374C" w:rsidRPr="00F308D6" w:rsidRDefault="0045374C" w:rsidP="00453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D6">
              <w:rPr>
                <w:rFonts w:ascii="Times New Roman" w:eastAsia="Times New Roman" w:hAnsi="Times New Roman" w:cs="Times New Roman"/>
              </w:rPr>
              <w:t>12%</w:t>
            </w:r>
          </w:p>
        </w:tc>
      </w:tr>
    </w:tbl>
    <w:p w:rsidR="0045374C" w:rsidRPr="00F308D6" w:rsidRDefault="0045374C" w:rsidP="00F308D6">
      <w:pPr>
        <w:pStyle w:val="a7"/>
        <w:rPr>
          <w:rFonts w:ascii="Times New Roman" w:hAnsi="Times New Roman" w:cs="Times New Roman"/>
        </w:rPr>
      </w:pPr>
      <w:r w:rsidRPr="00F308D6">
        <w:rPr>
          <w:rFonts w:ascii="Times New Roman" w:hAnsi="Times New Roman" w:cs="Times New Roman"/>
        </w:rPr>
        <w:t>Многие ребята отмечают несколько направлений деятельности, которым отдают предпочтение.</w:t>
      </w:r>
    </w:p>
    <w:p w:rsidR="0045374C" w:rsidRPr="00F308D6" w:rsidRDefault="0045374C" w:rsidP="00F308D6">
      <w:pPr>
        <w:pStyle w:val="a7"/>
        <w:rPr>
          <w:rFonts w:ascii="Times New Roman" w:hAnsi="Times New Roman" w:cs="Times New Roman"/>
        </w:rPr>
      </w:pPr>
      <w:r w:rsidRPr="00F308D6">
        <w:rPr>
          <w:rFonts w:ascii="Times New Roman" w:hAnsi="Times New Roman" w:cs="Times New Roman"/>
        </w:rPr>
        <w:t xml:space="preserve">Исходя из запросов учащихся и возможностей школы, были определены направления </w:t>
      </w:r>
      <w:proofErr w:type="spellStart"/>
      <w:r w:rsidRPr="00F308D6">
        <w:rPr>
          <w:rFonts w:ascii="Times New Roman" w:hAnsi="Times New Roman" w:cs="Times New Roman"/>
        </w:rPr>
        <w:t>внеучебной</w:t>
      </w:r>
      <w:proofErr w:type="spellEnd"/>
      <w:r w:rsidRPr="00F308D6">
        <w:rPr>
          <w:rFonts w:ascii="Times New Roman" w:hAnsi="Times New Roman" w:cs="Times New Roman"/>
        </w:rPr>
        <w:t xml:space="preserve"> деятельности: художественно-эстетическое, физкультурно-оздоровительное, </w:t>
      </w:r>
      <w:r w:rsidR="00F32CEC" w:rsidRPr="00F308D6">
        <w:rPr>
          <w:rFonts w:ascii="Times New Roman" w:hAnsi="Times New Roman" w:cs="Times New Roman"/>
        </w:rPr>
        <w:t xml:space="preserve">эколого-биологическое, </w:t>
      </w:r>
      <w:proofErr w:type="spellStart"/>
      <w:r w:rsidR="00F32CEC" w:rsidRPr="00F308D6">
        <w:rPr>
          <w:rFonts w:ascii="Times New Roman" w:hAnsi="Times New Roman" w:cs="Times New Roman"/>
        </w:rPr>
        <w:t>познаватнельно</w:t>
      </w:r>
      <w:proofErr w:type="spellEnd"/>
      <w:r w:rsidR="00F32CEC" w:rsidRPr="00F308D6">
        <w:rPr>
          <w:rFonts w:ascii="Times New Roman" w:hAnsi="Times New Roman" w:cs="Times New Roman"/>
        </w:rPr>
        <w:t>-проектная деятельность</w:t>
      </w:r>
      <w:r w:rsidRPr="00F308D6">
        <w:rPr>
          <w:rFonts w:ascii="Times New Roman" w:hAnsi="Times New Roman" w:cs="Times New Roman"/>
        </w:rPr>
        <w:t>. При этом важно, чтобы было обеспечено необходимое разнообразие программ, соответствующих индивидуальным запросам учащихся, их половозрастным особенностям.</w:t>
      </w:r>
    </w:p>
    <w:p w:rsidR="0045374C" w:rsidRPr="00F308D6" w:rsidRDefault="0045374C" w:rsidP="00F308D6">
      <w:pPr>
        <w:pStyle w:val="a7"/>
        <w:rPr>
          <w:rFonts w:ascii="Times New Roman" w:hAnsi="Times New Roman" w:cs="Times New Roman"/>
        </w:rPr>
      </w:pPr>
      <w:r w:rsidRPr="00F308D6">
        <w:rPr>
          <w:rFonts w:ascii="Times New Roman" w:hAnsi="Times New Roman" w:cs="Times New Roman"/>
        </w:rPr>
        <w:t>Успех развития системы образования в значительной степени зависит от организации дополнительного образования в школе и досуга учащихся. Этот процесс своей целью ставит научить детей общаться, понимать друг друга, мир и жизнь, принимать и исповедовать золотые правила нравственности.</w:t>
      </w:r>
    </w:p>
    <w:p w:rsidR="00107EFC" w:rsidRDefault="0045374C" w:rsidP="00107EFC">
      <w:pPr>
        <w:pStyle w:val="a7"/>
        <w:rPr>
          <w:rFonts w:ascii="Times New Roman" w:hAnsi="Times New Roman" w:cs="Times New Roman"/>
        </w:rPr>
      </w:pPr>
      <w:proofErr w:type="spellStart"/>
      <w:r w:rsidRPr="00F308D6">
        <w:rPr>
          <w:rFonts w:ascii="Times New Roman" w:hAnsi="Times New Roman" w:cs="Times New Roman"/>
        </w:rPr>
        <w:t>Внеучебная</w:t>
      </w:r>
      <w:proofErr w:type="spellEnd"/>
      <w:r w:rsidRPr="00F308D6">
        <w:rPr>
          <w:rFonts w:ascii="Times New Roman" w:hAnsi="Times New Roman" w:cs="Times New Roman"/>
        </w:rPr>
        <w:t xml:space="preserve"> деятельность учащихся должна быть наполнена содержанием, интересным и увлекательным. Наш ученик – это не только школьник, но и, прежде всего, человек с многогранными интересами, запросами, стремлениями. Кто он будет, когда вырастет? Каким он будет? Это не праздные вопросы – это вопросы жизни. Чтобы воспитать человека целеустремленного, убежденного, творчески мыслящего, доброго и отзывчивого, необходимо хорошо продумать систему работы во внеурочное время, поэтому в школе создан Центр </w:t>
      </w:r>
      <w:proofErr w:type="spellStart"/>
      <w:r w:rsidRPr="00F308D6">
        <w:rPr>
          <w:rFonts w:ascii="Times New Roman" w:hAnsi="Times New Roman" w:cs="Times New Roman"/>
        </w:rPr>
        <w:t>внеучебной</w:t>
      </w:r>
      <w:proofErr w:type="spellEnd"/>
      <w:r w:rsidRPr="00F308D6">
        <w:rPr>
          <w:rFonts w:ascii="Times New Roman" w:hAnsi="Times New Roman" w:cs="Times New Roman"/>
        </w:rPr>
        <w:t xml:space="preserve"> деятельности «Созвездие». Направления деятельности центра представлены в схеме:</w:t>
      </w:r>
    </w:p>
    <w:p w:rsidR="0045374C" w:rsidRPr="00F308D6" w:rsidRDefault="0045374C" w:rsidP="00107EFC">
      <w:pPr>
        <w:pStyle w:val="a7"/>
        <w:rPr>
          <w:rFonts w:ascii="Times New Roman" w:hAnsi="Times New Roman" w:cs="Times New Roman"/>
        </w:rPr>
      </w:pPr>
      <w:r w:rsidRPr="00F308D6">
        <w:rPr>
          <w:rFonts w:ascii="Times New Roman" w:hAnsi="Times New Roman" w:cs="Times New Roman"/>
        </w:rPr>
        <w:t xml:space="preserve">В школе проведено анкетирование учащихся, в результате которого составлена диаграмма «Вовлеченность детей во </w:t>
      </w:r>
      <w:proofErr w:type="spellStart"/>
      <w:r w:rsidRPr="00F308D6">
        <w:rPr>
          <w:rFonts w:ascii="Times New Roman" w:hAnsi="Times New Roman" w:cs="Times New Roman"/>
        </w:rPr>
        <w:t>внеучебную</w:t>
      </w:r>
      <w:proofErr w:type="spellEnd"/>
      <w:r w:rsidRPr="00F308D6">
        <w:rPr>
          <w:rFonts w:ascii="Times New Roman" w:hAnsi="Times New Roman" w:cs="Times New Roman"/>
        </w:rPr>
        <w:t xml:space="preserve"> деятельность»:</w:t>
      </w:r>
    </w:p>
    <w:p w:rsidR="0045374C" w:rsidRPr="00F308D6" w:rsidRDefault="003C5F00" w:rsidP="0045374C">
      <w:pPr>
        <w:pStyle w:val="a3"/>
        <w:jc w:val="center"/>
      </w:pPr>
      <w:r>
        <w:rPr>
          <w:noProof/>
        </w:rPr>
        <w:drawing>
          <wp:inline distT="0" distB="0" distL="0" distR="0">
            <wp:extent cx="5191125" cy="19907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374C" w:rsidRPr="00107EFC" w:rsidRDefault="0045374C" w:rsidP="00107EFC">
      <w:pPr>
        <w:pStyle w:val="a7"/>
        <w:rPr>
          <w:rFonts w:ascii="Times New Roman" w:hAnsi="Times New Roman" w:cs="Times New Roman"/>
        </w:rPr>
      </w:pPr>
      <w:r w:rsidRPr="00107EFC">
        <w:rPr>
          <w:rFonts w:ascii="Times New Roman" w:hAnsi="Times New Roman" w:cs="Times New Roman"/>
        </w:rPr>
        <w:t>Так по диаграмме можно проследить, что вовлеченность детей на 2 ступени обучения желает быть более высокой, так как именно в этом возрасте дети предоставлены сами себе, что влечет за собой совершение правонарушений.</w:t>
      </w:r>
    </w:p>
    <w:p w:rsidR="0045374C" w:rsidRPr="00107EFC" w:rsidRDefault="0045374C" w:rsidP="00107EFC">
      <w:pPr>
        <w:pStyle w:val="a7"/>
        <w:rPr>
          <w:rFonts w:ascii="Times New Roman" w:hAnsi="Times New Roman" w:cs="Times New Roman"/>
        </w:rPr>
      </w:pPr>
      <w:r w:rsidRPr="00107EFC">
        <w:rPr>
          <w:rFonts w:ascii="Times New Roman" w:hAnsi="Times New Roman" w:cs="Times New Roman"/>
        </w:rPr>
        <w:t xml:space="preserve">Приоритетом работы по организации </w:t>
      </w:r>
      <w:r w:rsidR="003E053D" w:rsidRPr="00107EFC">
        <w:rPr>
          <w:rFonts w:ascii="Times New Roman" w:hAnsi="Times New Roman" w:cs="Times New Roman"/>
        </w:rPr>
        <w:t xml:space="preserve">учащихся </w:t>
      </w:r>
      <w:r w:rsidRPr="00107EFC">
        <w:rPr>
          <w:rFonts w:ascii="Times New Roman" w:hAnsi="Times New Roman" w:cs="Times New Roman"/>
        </w:rPr>
        <w:t xml:space="preserve">во внеурочной деятельности, заключается в принятии ребенка как личности, признании его индивидуального своеобразия, его права проявлять </w:t>
      </w:r>
      <w:r w:rsidRPr="00107EFC">
        <w:rPr>
          <w:rFonts w:ascii="Times New Roman" w:hAnsi="Times New Roman" w:cs="Times New Roman"/>
        </w:rPr>
        <w:lastRenderedPageBreak/>
        <w:t>свое Я. Это дети, находящиеся в трудной жизненной ситуации. Бесконтрольность со стороны родителей и безнадзорность могут привести к правонарушениям, нужно помочь ребенку в его жизненном самоопределении, он должен чувствовать рядом плечо старшего друга, готового прийти на помощь.</w:t>
      </w:r>
    </w:p>
    <w:p w:rsidR="0045374C" w:rsidRPr="00107EFC" w:rsidRDefault="0045374C" w:rsidP="00107EFC">
      <w:pPr>
        <w:pStyle w:val="a7"/>
        <w:rPr>
          <w:rFonts w:ascii="Times New Roman" w:hAnsi="Times New Roman" w:cs="Times New Roman"/>
        </w:rPr>
      </w:pPr>
      <w:r w:rsidRPr="00107EFC">
        <w:rPr>
          <w:rFonts w:ascii="Times New Roman" w:hAnsi="Times New Roman" w:cs="Times New Roman"/>
        </w:rPr>
        <w:t>Предполагаемый результат: повышение уровня воспитанности детей, предотвращение правонарушений и преступлений путем вовлечения их во внеурочную деятельность.</w:t>
      </w:r>
    </w:p>
    <w:p w:rsidR="0045374C" w:rsidRPr="00107EFC" w:rsidRDefault="0045374C" w:rsidP="00107EFC">
      <w:pPr>
        <w:pStyle w:val="a7"/>
        <w:rPr>
          <w:rFonts w:ascii="Times New Roman" w:hAnsi="Times New Roman" w:cs="Times New Roman"/>
        </w:rPr>
      </w:pPr>
      <w:r w:rsidRPr="00107EFC">
        <w:rPr>
          <w:rFonts w:ascii="Times New Roman" w:hAnsi="Times New Roman" w:cs="Times New Roman"/>
        </w:rPr>
        <w:t>В конце каждого учебного года</w:t>
      </w:r>
      <w:r w:rsidR="003E053D" w:rsidRPr="00107EFC">
        <w:rPr>
          <w:rFonts w:ascii="Times New Roman" w:hAnsi="Times New Roman" w:cs="Times New Roman"/>
        </w:rPr>
        <w:t xml:space="preserve"> планируется </w:t>
      </w:r>
      <w:r w:rsidRPr="00107EFC">
        <w:rPr>
          <w:rFonts w:ascii="Times New Roman" w:hAnsi="Times New Roman" w:cs="Times New Roman"/>
        </w:rPr>
        <w:t xml:space="preserve"> </w:t>
      </w:r>
      <w:r w:rsidR="003E053D" w:rsidRPr="00107EFC">
        <w:rPr>
          <w:rFonts w:ascii="Times New Roman" w:hAnsi="Times New Roman" w:cs="Times New Roman"/>
        </w:rPr>
        <w:t xml:space="preserve">проведение </w:t>
      </w:r>
      <w:r w:rsidRPr="00107EFC">
        <w:rPr>
          <w:rFonts w:ascii="Times New Roman" w:hAnsi="Times New Roman" w:cs="Times New Roman"/>
        </w:rPr>
        <w:t xml:space="preserve"> анкетировани</w:t>
      </w:r>
      <w:r w:rsidR="003E053D" w:rsidRPr="00107EFC">
        <w:rPr>
          <w:rFonts w:ascii="Times New Roman" w:hAnsi="Times New Roman" w:cs="Times New Roman"/>
        </w:rPr>
        <w:t>я</w:t>
      </w:r>
      <w:r w:rsidRPr="00107EFC">
        <w:rPr>
          <w:rFonts w:ascii="Times New Roman" w:hAnsi="Times New Roman" w:cs="Times New Roman"/>
        </w:rPr>
        <w:t xml:space="preserve"> «Удовлетворенность родителей учебно-воспитательным процессом школы». </w:t>
      </w:r>
    </w:p>
    <w:p w:rsidR="0045374C" w:rsidRPr="00107EFC" w:rsidRDefault="0045374C" w:rsidP="00107EFC">
      <w:pPr>
        <w:pStyle w:val="a7"/>
        <w:rPr>
          <w:rFonts w:ascii="Times New Roman" w:hAnsi="Times New Roman" w:cs="Times New Roman"/>
        </w:rPr>
      </w:pPr>
      <w:r w:rsidRPr="00107EFC">
        <w:rPr>
          <w:rFonts w:ascii="Times New Roman" w:hAnsi="Times New Roman" w:cs="Times New Roman"/>
        </w:rPr>
        <w:t xml:space="preserve">В современных условиях главной целью воспитания является развитие и совершенствование личностных качеств личности. Сейчас в большей степени от школы зависит, каким человеком станет в будущем ребенок – добрым или злым, высокоморальным или безнравственным, честным или преступником. С этой цель школа, уже не первый год, изучает уровень воспитанности каждого школьника. Результаты данной работы зависит не только от объективных факторов, но и от профессионализма учителя, его отношения к детям, желание изменить ситуацию к лучшему. Анализ анкетирования позволяет сделать вывод, что уровень воспитанности учащихся остается стабильным, </w:t>
      </w:r>
      <w:r w:rsidR="004A5E08" w:rsidRPr="00107EFC">
        <w:rPr>
          <w:rFonts w:ascii="Times New Roman" w:hAnsi="Times New Roman" w:cs="Times New Roman"/>
        </w:rPr>
        <w:t>наблюдается небольшая динамика</w:t>
      </w:r>
      <w:r w:rsidRPr="00107EFC">
        <w:rPr>
          <w:rFonts w:ascii="Times New Roman" w:hAnsi="Times New Roman" w:cs="Times New Roman"/>
        </w:rPr>
        <w:t>. Есть уверенность, что реализация данного проекта поможет реализовать задачи, направленные на получение результата.</w:t>
      </w:r>
    </w:p>
    <w:p w:rsidR="0045374C" w:rsidRPr="00F308D6" w:rsidRDefault="0045374C" w:rsidP="0045374C">
      <w:pPr>
        <w:pStyle w:val="a3"/>
      </w:pPr>
      <w:r w:rsidRPr="00F308D6">
        <w:rPr>
          <w:rStyle w:val="a4"/>
        </w:rPr>
        <w:t>Предполагаемый результат</w:t>
      </w:r>
    </w:p>
    <w:p w:rsidR="0045374C" w:rsidRPr="00F308D6" w:rsidRDefault="0045374C" w:rsidP="0045374C">
      <w:pPr>
        <w:pStyle w:val="a3"/>
      </w:pPr>
      <w:r w:rsidRPr="00F308D6">
        <w:t xml:space="preserve">В ходе реализации программы, направленной на совершенствование и дальнейшее развитие систем по профилактике правонарушений среди несовершеннолетних, планируется достижение следующих результатов: </w:t>
      </w:r>
    </w:p>
    <w:p w:rsidR="0045374C" w:rsidRPr="00F308D6" w:rsidRDefault="0045374C" w:rsidP="004537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308D6">
        <w:rPr>
          <w:rFonts w:ascii="Times New Roman" w:eastAsia="Times New Roman" w:hAnsi="Times New Roman" w:cs="Times New Roman"/>
        </w:rPr>
        <w:t>социально-педагогическая реабилитация учащихся, находящихся в трудной жизненной ситуации;</w:t>
      </w:r>
    </w:p>
    <w:p w:rsidR="0045374C" w:rsidRPr="00F308D6" w:rsidRDefault="0045374C" w:rsidP="004537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308D6">
        <w:rPr>
          <w:rFonts w:ascii="Times New Roman" w:eastAsia="Times New Roman" w:hAnsi="Times New Roman" w:cs="Times New Roman"/>
        </w:rPr>
        <w:t xml:space="preserve">вовлечение малоактивных учащихся во </w:t>
      </w:r>
      <w:proofErr w:type="spellStart"/>
      <w:r w:rsidRPr="00F308D6">
        <w:rPr>
          <w:rFonts w:ascii="Times New Roman" w:eastAsia="Times New Roman" w:hAnsi="Times New Roman" w:cs="Times New Roman"/>
        </w:rPr>
        <w:t>внеучебную</w:t>
      </w:r>
      <w:proofErr w:type="spellEnd"/>
      <w:r w:rsidRPr="00F308D6">
        <w:rPr>
          <w:rFonts w:ascii="Times New Roman" w:eastAsia="Times New Roman" w:hAnsi="Times New Roman" w:cs="Times New Roman"/>
        </w:rPr>
        <w:t xml:space="preserve"> деятельность и общешкольные праздники;</w:t>
      </w:r>
    </w:p>
    <w:p w:rsidR="0045374C" w:rsidRPr="00107EFC" w:rsidRDefault="0045374C" w:rsidP="00107E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308D6">
        <w:rPr>
          <w:rFonts w:ascii="Times New Roman" w:eastAsia="Times New Roman" w:hAnsi="Times New Roman" w:cs="Times New Roman"/>
        </w:rPr>
        <w:t>выработка коммуникативных навыков для адаптации в социуме и утверждения учащихся, находящихся в трудной жизненной ситуации среди сверстников</w:t>
      </w:r>
      <w:r w:rsidR="00107EFC">
        <w:rPr>
          <w:rFonts w:ascii="Times New Roman" w:eastAsia="Times New Roman" w:hAnsi="Times New Roman" w:cs="Times New Roman"/>
        </w:rPr>
        <w:t>.</w:t>
      </w:r>
    </w:p>
    <w:p w:rsidR="0045374C" w:rsidRPr="00F308D6" w:rsidRDefault="0045374C" w:rsidP="0045374C">
      <w:pPr>
        <w:pStyle w:val="a3"/>
      </w:pPr>
      <w:r w:rsidRPr="00F308D6">
        <w:rPr>
          <w:rStyle w:val="a4"/>
        </w:rPr>
        <w:t>План реализации проекта</w:t>
      </w:r>
    </w:p>
    <w:p w:rsidR="0045374C" w:rsidRPr="00F308D6" w:rsidRDefault="0045374C" w:rsidP="0045374C">
      <w:pPr>
        <w:pStyle w:val="a3"/>
      </w:pPr>
      <w:r w:rsidRPr="00F308D6">
        <w:t>Программа рассчит</w:t>
      </w:r>
      <w:r w:rsidR="004A5E08">
        <w:t xml:space="preserve">ана на 3 года, срок реализации </w:t>
      </w:r>
      <w:r w:rsidRPr="00F308D6">
        <w:t xml:space="preserve"> </w:t>
      </w:r>
      <w:r w:rsidR="004A5E08">
        <w:t>201</w:t>
      </w:r>
      <w:r w:rsidR="00A35B18">
        <w:t>7</w:t>
      </w:r>
      <w:r w:rsidR="004A5E08">
        <w:t>-20</w:t>
      </w:r>
      <w:r w:rsidR="00A35B18">
        <w:t>20</w:t>
      </w:r>
      <w:r w:rsidR="004A5E08">
        <w:t>гг.</w:t>
      </w:r>
    </w:p>
    <w:p w:rsidR="0045374C" w:rsidRPr="002055ED" w:rsidRDefault="0045374C" w:rsidP="0045374C">
      <w:pPr>
        <w:pStyle w:val="a3"/>
        <w:jc w:val="center"/>
      </w:pPr>
      <w:r w:rsidRPr="002055ED">
        <w:rPr>
          <w:rStyle w:val="a4"/>
        </w:rPr>
        <w:t>Содержание работы на этапах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72"/>
        <w:gridCol w:w="6663"/>
      </w:tblGrid>
      <w:tr w:rsidR="0045374C" w:rsidRPr="002055ED" w:rsidTr="00DA36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5374C" w:rsidRPr="002055ED" w:rsidRDefault="0045374C" w:rsidP="0045374C">
            <w:pPr>
              <w:pStyle w:val="a3"/>
              <w:jc w:val="center"/>
            </w:pPr>
            <w:r w:rsidRPr="002055ED">
              <w:rPr>
                <w:rStyle w:val="a4"/>
              </w:rPr>
              <w:t>Название этапа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5374C" w:rsidRPr="002055ED" w:rsidRDefault="0045374C" w:rsidP="0045374C">
            <w:pPr>
              <w:pStyle w:val="a3"/>
              <w:jc w:val="center"/>
            </w:pPr>
            <w:r w:rsidRPr="002055ED">
              <w:rPr>
                <w:rStyle w:val="a4"/>
              </w:rPr>
              <w:t>Содержание работы</w:t>
            </w:r>
          </w:p>
        </w:tc>
      </w:tr>
      <w:tr w:rsidR="0045374C" w:rsidRPr="002055ED" w:rsidTr="00DA36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5374C" w:rsidRPr="002055ED" w:rsidRDefault="0045374C" w:rsidP="00453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5E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I этап.</w:t>
            </w:r>
            <w:r w:rsidRPr="0020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5E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45374C" w:rsidRPr="002055ED" w:rsidRDefault="0045374C" w:rsidP="00A35B18">
            <w:pPr>
              <w:pStyle w:val="a3"/>
            </w:pPr>
            <w:r w:rsidRPr="002055ED">
              <w:t>20</w:t>
            </w:r>
            <w:r w:rsidR="004A5E08" w:rsidRPr="002055ED">
              <w:t>1</w:t>
            </w:r>
            <w:r w:rsidR="00A35B18">
              <w:t>7</w:t>
            </w:r>
            <w:r w:rsidRPr="002055ED">
              <w:t>-20</w:t>
            </w:r>
            <w:r w:rsidR="004A5E08" w:rsidRPr="002055ED">
              <w:t>1</w:t>
            </w:r>
            <w:r w:rsidR="00A35B18">
              <w:t>8</w:t>
            </w:r>
            <w:r w:rsidRPr="002055ED"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5374C" w:rsidRPr="002055ED" w:rsidRDefault="0045374C" w:rsidP="00883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5ED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совершенствование нормативно – правовой базы;</w:t>
            </w:r>
            <w:r w:rsidRPr="002055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определение стратегии и тактики деятельности</w:t>
            </w:r>
            <w:r w:rsidRPr="002055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укрепление межведомственного сотрудничества;</w:t>
            </w:r>
            <w:r w:rsidRPr="002055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обобщение имеющегося опыта работы, ориентированного на профилактику правонарушений;</w:t>
            </w:r>
            <w:r w:rsidRPr="002055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разработки методик и проведение в школе социологического исследования детей, учителей, родителей, направленной на профилактику правонарушений;</w:t>
            </w:r>
            <w:r w:rsidRPr="002055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поиск форм и методов вовлечения учащихся во внеурочную деятельность;</w:t>
            </w:r>
          </w:p>
        </w:tc>
      </w:tr>
      <w:tr w:rsidR="0045374C" w:rsidRPr="002055ED" w:rsidTr="00DA36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5374C" w:rsidRPr="002055ED" w:rsidRDefault="0045374C" w:rsidP="00453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5E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II этап.</w:t>
            </w:r>
            <w:r w:rsidRPr="0020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5E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</w:p>
          <w:p w:rsidR="0045374C" w:rsidRPr="002055ED" w:rsidRDefault="0045374C" w:rsidP="00A35B18">
            <w:pPr>
              <w:pStyle w:val="a3"/>
            </w:pPr>
            <w:r w:rsidRPr="002055ED">
              <w:lastRenderedPageBreak/>
              <w:t>20</w:t>
            </w:r>
            <w:r w:rsidR="008833A4" w:rsidRPr="002055ED">
              <w:t>1</w:t>
            </w:r>
            <w:r w:rsidR="00A35B18">
              <w:t>8</w:t>
            </w:r>
            <w:r w:rsidRPr="002055ED">
              <w:t>-20</w:t>
            </w:r>
            <w:r w:rsidR="008833A4" w:rsidRPr="002055ED">
              <w:t>1</w:t>
            </w:r>
            <w:r w:rsidR="00A35B18">
              <w:t>9</w:t>
            </w:r>
            <w:r w:rsidRPr="002055ED"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5374C" w:rsidRPr="002055ED" w:rsidRDefault="0045374C" w:rsidP="00883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оказание социальной и психолого-педагогической поддержки детям, попавшим в трудную жизненную ситуацию;</w:t>
            </w:r>
            <w:r w:rsidRPr="002055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5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использование в учебно-воспитательном процессе школы личностно-ориентированных приемов и методов для формирования личностных ресурсов, обеспечивающих развитие у ребенка активного жизненного стиля поведения;</w:t>
            </w:r>
          </w:p>
        </w:tc>
      </w:tr>
      <w:tr w:rsidR="0045374C" w:rsidRPr="002055ED" w:rsidTr="00DA36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5374C" w:rsidRPr="002055ED" w:rsidRDefault="0045374C" w:rsidP="00453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5E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 этап.</w:t>
            </w:r>
            <w:r w:rsidRPr="00205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5E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Отслеживание и анализ результатов</w:t>
            </w:r>
          </w:p>
          <w:p w:rsidR="0045374C" w:rsidRPr="002055ED" w:rsidRDefault="0045374C" w:rsidP="00A35B18">
            <w:pPr>
              <w:pStyle w:val="a3"/>
            </w:pPr>
            <w:r w:rsidRPr="002055ED">
              <w:t>20</w:t>
            </w:r>
            <w:r w:rsidR="008833A4" w:rsidRPr="002055ED">
              <w:t>1</w:t>
            </w:r>
            <w:r w:rsidR="00A35B18">
              <w:t>9</w:t>
            </w:r>
            <w:r w:rsidRPr="002055ED">
              <w:t>-20</w:t>
            </w:r>
            <w:r w:rsidR="00B1517F">
              <w:t>2</w:t>
            </w:r>
            <w:r w:rsidR="00A35B18">
              <w:t>0</w:t>
            </w:r>
            <w:r w:rsidRPr="002055ED"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5374C" w:rsidRPr="002055ED" w:rsidRDefault="0045374C" w:rsidP="00453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5ED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обработка и интерпретация полученной в ходе реализации программы информации;</w:t>
            </w:r>
            <w:r w:rsidRPr="002055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соотношение результатов реализации программы с поставленными целями и задачами</w:t>
            </w:r>
            <w:r w:rsidRPr="002055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определение перспектив развития школы в этом направлении.</w:t>
            </w:r>
          </w:p>
        </w:tc>
      </w:tr>
    </w:tbl>
    <w:p w:rsidR="0045374C" w:rsidRDefault="0045374C">
      <w:pPr>
        <w:rPr>
          <w:rFonts w:ascii="Times New Roman" w:hAnsi="Times New Roman" w:cs="Times New Roman"/>
          <w:sz w:val="24"/>
          <w:szCs w:val="24"/>
        </w:rPr>
      </w:pPr>
    </w:p>
    <w:p w:rsidR="002055ED" w:rsidRPr="002055ED" w:rsidRDefault="002055ED" w:rsidP="002055ED">
      <w:pPr>
        <w:pStyle w:val="21"/>
        <w:rPr>
          <w:sz w:val="24"/>
        </w:rPr>
      </w:pPr>
      <w:r w:rsidRPr="002055ED">
        <w:rPr>
          <w:sz w:val="24"/>
        </w:rPr>
        <w:t>План работы по профилактике правонарушений.</w:t>
      </w:r>
    </w:p>
    <w:p w:rsidR="002055ED" w:rsidRPr="002055ED" w:rsidRDefault="002055ED" w:rsidP="002055ED">
      <w:pPr>
        <w:pStyle w:val="21"/>
      </w:pPr>
    </w:p>
    <w:p w:rsidR="002055ED" w:rsidRPr="009C2BE9" w:rsidRDefault="002055ED" w:rsidP="009C2BE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5ED">
        <w:rPr>
          <w:rFonts w:ascii="Times New Roman" w:hAnsi="Times New Roman" w:cs="Times New Roman"/>
          <w:b/>
          <w:bCs/>
          <w:sz w:val="24"/>
          <w:szCs w:val="24"/>
        </w:rPr>
        <w:t>1.Диагностическая работа с детьми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1"/>
        <w:gridCol w:w="2398"/>
        <w:gridCol w:w="1432"/>
        <w:gridCol w:w="2200"/>
      </w:tblGrid>
      <w:tr w:rsidR="002055ED" w:rsidRPr="009C2BE9" w:rsidTr="00E54A81">
        <w:tc>
          <w:tcPr>
            <w:tcW w:w="318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C2BE9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2398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C2BE9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1432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C2BE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0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C2BE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055ED" w:rsidRPr="009C2BE9" w:rsidTr="00E54A81">
        <w:tc>
          <w:tcPr>
            <w:tcW w:w="318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Диагностика детей дошкольного возраста, поступающих в 1-ый класс школы</w:t>
            </w:r>
          </w:p>
        </w:tc>
        <w:tc>
          <w:tcPr>
            <w:tcW w:w="2398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Изучение документов, беседы с родителями, работа с детьми, выявление степени подготовленности детей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Январь-август</w:t>
            </w:r>
          </w:p>
        </w:tc>
        <w:tc>
          <w:tcPr>
            <w:tcW w:w="220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r w:rsidRPr="009C2BE9">
              <w:rPr>
                <w:rFonts w:ascii="Times New Roman" w:hAnsi="Times New Roman" w:cs="Times New Roman"/>
              </w:rPr>
              <w:t>нач</w:t>
            </w:r>
            <w:proofErr w:type="gramStart"/>
            <w:r w:rsidRPr="009C2BE9">
              <w:rPr>
                <w:rFonts w:ascii="Times New Roman" w:hAnsi="Times New Roman" w:cs="Times New Roman"/>
              </w:rPr>
              <w:t>.к</w:t>
            </w:r>
            <w:proofErr w:type="gramEnd"/>
            <w:r w:rsidRPr="009C2BE9"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</w:tr>
      <w:tr w:rsidR="002055ED" w:rsidRPr="009C2BE9" w:rsidTr="00E54A81">
        <w:tc>
          <w:tcPr>
            <w:tcW w:w="318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Обновление картотеки учащихся группы риска</w:t>
            </w:r>
          </w:p>
        </w:tc>
        <w:tc>
          <w:tcPr>
            <w:tcW w:w="2398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Сбор материалов, выявление первоочередных задач воспитания и обучения, заполнение карт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Август-ноябрь</w:t>
            </w:r>
          </w:p>
        </w:tc>
        <w:tc>
          <w:tcPr>
            <w:tcW w:w="220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055ED" w:rsidRPr="009C2BE9" w:rsidTr="00E54A81">
        <w:tc>
          <w:tcPr>
            <w:tcW w:w="318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Наблюдение за адаптацией школьников 1, 5 классов</w:t>
            </w:r>
          </w:p>
        </w:tc>
        <w:tc>
          <w:tcPr>
            <w:tcW w:w="2398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Индивидуальные беседы со школьниками их родителями, приобщение к творческим делам класса, школы, запись в кружки, секции; составление социального паспорта класса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20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2055ED" w:rsidRPr="009C2BE9" w:rsidRDefault="002055ED" w:rsidP="009C2BE9">
      <w:pPr>
        <w:pStyle w:val="a7"/>
        <w:rPr>
          <w:rFonts w:ascii="Times New Roman" w:hAnsi="Times New Roman" w:cs="Times New Roman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b/>
          <w:bCs/>
        </w:rPr>
      </w:pPr>
      <w:r w:rsidRPr="009C2BE9">
        <w:rPr>
          <w:rFonts w:ascii="Times New Roman" w:hAnsi="Times New Roman" w:cs="Times New Roman"/>
          <w:b/>
          <w:bCs/>
        </w:rPr>
        <w:t>2.Профилактическая работа со школьниками</w:t>
      </w: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4"/>
        <w:gridCol w:w="2287"/>
        <w:gridCol w:w="1601"/>
        <w:gridCol w:w="2219"/>
      </w:tblGrid>
      <w:tr w:rsidR="002055ED" w:rsidRPr="009C2BE9" w:rsidTr="00E54A81">
        <w:tc>
          <w:tcPr>
            <w:tcW w:w="3104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Коррекционная работа с детьми «группы риска». Коррекционная работа с учащимся, состоявшим на учете в ИДН</w:t>
            </w:r>
          </w:p>
        </w:tc>
        <w:tc>
          <w:tcPr>
            <w:tcW w:w="2287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 xml:space="preserve">Организация свободного и учебного времени, включение в КТД класса и школы, </w:t>
            </w:r>
            <w:r w:rsidRPr="009C2BE9">
              <w:rPr>
                <w:rFonts w:ascii="Times New Roman" w:hAnsi="Times New Roman" w:cs="Times New Roman"/>
              </w:rPr>
              <w:lastRenderedPageBreak/>
              <w:t>устройство, организация летнего отдыха.</w:t>
            </w:r>
          </w:p>
        </w:tc>
        <w:tc>
          <w:tcPr>
            <w:tcW w:w="160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 w:rsidRPr="009C2BE9">
              <w:rPr>
                <w:rFonts w:ascii="Times New Roman" w:hAnsi="Times New Roman" w:cs="Times New Roman"/>
              </w:rPr>
              <w:t>и</w:t>
            </w:r>
            <w:proofErr w:type="gramEnd"/>
            <w:r w:rsidRPr="009C2BE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19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 xml:space="preserve">Классные руководители, инспектор по охране прав детства, психолог, </w:t>
            </w:r>
            <w:r w:rsidRPr="009C2BE9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</w:tr>
      <w:tr w:rsidR="002055ED" w:rsidRPr="009C2BE9" w:rsidTr="00E54A81">
        <w:tc>
          <w:tcPr>
            <w:tcW w:w="3104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Своевременное принятие мер по поступившим сигналам о правонарушениях учащихся</w:t>
            </w:r>
          </w:p>
        </w:tc>
        <w:tc>
          <w:tcPr>
            <w:tcW w:w="2287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C2BE9">
              <w:rPr>
                <w:rFonts w:ascii="Times New Roman" w:hAnsi="Times New Roman" w:cs="Times New Roman"/>
              </w:rPr>
              <w:t>и</w:t>
            </w:r>
            <w:proofErr w:type="gramEnd"/>
            <w:r w:rsidRPr="009C2BE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19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Классные руководители, инспектор по охране прав детства, психолог, администрация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055ED" w:rsidRPr="009C2BE9" w:rsidTr="00E54A81">
        <w:tc>
          <w:tcPr>
            <w:tcW w:w="3104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Конвенция ООН о правах ребенка, четкое соблюдение этих прав всеми в школе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C2BE9">
              <w:rPr>
                <w:rFonts w:ascii="Times New Roman" w:hAnsi="Times New Roman" w:cs="Times New Roman"/>
              </w:rPr>
              <w:t>и</w:t>
            </w:r>
            <w:proofErr w:type="gramEnd"/>
            <w:r w:rsidRPr="009C2BE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19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Инспектор по охране детства</w:t>
            </w:r>
          </w:p>
        </w:tc>
      </w:tr>
      <w:tr w:rsidR="002055ED" w:rsidRPr="009C2BE9" w:rsidTr="00E54A81">
        <w:tc>
          <w:tcPr>
            <w:tcW w:w="3104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Профилактическая работа по борьбе со СПИДом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19" w:type="dxa"/>
          </w:tcPr>
          <w:p w:rsidR="002055ED" w:rsidRPr="009C2BE9" w:rsidRDefault="009C2BE9" w:rsidP="009C2BE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2055ED" w:rsidRPr="009C2BE9" w:rsidTr="00E54A81">
        <w:tc>
          <w:tcPr>
            <w:tcW w:w="3104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Пропаганда ЗОЖ</w:t>
            </w:r>
          </w:p>
        </w:tc>
        <w:tc>
          <w:tcPr>
            <w:tcW w:w="2287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2219" w:type="dxa"/>
          </w:tcPr>
          <w:p w:rsidR="002055ED" w:rsidRPr="009C2BE9" w:rsidRDefault="00C07C30" w:rsidP="009C2BE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  <w:r w:rsidRPr="009C2B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55ED" w:rsidRPr="009C2BE9" w:rsidTr="00E54A81">
        <w:tc>
          <w:tcPr>
            <w:tcW w:w="3104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«Дни Здоровья»</w:t>
            </w:r>
          </w:p>
        </w:tc>
        <w:tc>
          <w:tcPr>
            <w:tcW w:w="2287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C2BE9">
              <w:rPr>
                <w:rFonts w:ascii="Times New Roman" w:hAnsi="Times New Roman" w:cs="Times New Roman"/>
              </w:rPr>
              <w:t>теч</w:t>
            </w:r>
            <w:proofErr w:type="gramStart"/>
            <w:r w:rsidRPr="009C2BE9">
              <w:rPr>
                <w:rFonts w:ascii="Times New Roman" w:hAnsi="Times New Roman" w:cs="Times New Roman"/>
              </w:rPr>
              <w:t>.г</w:t>
            </w:r>
            <w:proofErr w:type="gramEnd"/>
            <w:r w:rsidRPr="009C2BE9"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219" w:type="dxa"/>
          </w:tcPr>
          <w:p w:rsidR="002055ED" w:rsidRPr="009C2BE9" w:rsidRDefault="00C07C30" w:rsidP="009C2BE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  <w:r w:rsidRPr="009C2B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55ED" w:rsidRPr="009C2BE9" w:rsidTr="00E54A81">
        <w:tc>
          <w:tcPr>
            <w:tcW w:w="3104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Новогодние праздники</w:t>
            </w:r>
          </w:p>
        </w:tc>
        <w:tc>
          <w:tcPr>
            <w:tcW w:w="2287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19" w:type="dxa"/>
          </w:tcPr>
          <w:p w:rsidR="002055ED" w:rsidRPr="009C2BE9" w:rsidRDefault="004D6670" w:rsidP="009C2BE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КТД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055ED" w:rsidRPr="009C2BE9" w:rsidTr="00E54A81">
        <w:tc>
          <w:tcPr>
            <w:tcW w:w="3104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Спортивные соревнования по волейболу, баскетболу, легкой атлетике</w:t>
            </w:r>
          </w:p>
        </w:tc>
        <w:tc>
          <w:tcPr>
            <w:tcW w:w="2287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Сентябрь, октябрь, март, апрель</w:t>
            </w:r>
          </w:p>
        </w:tc>
        <w:tc>
          <w:tcPr>
            <w:tcW w:w="2219" w:type="dxa"/>
          </w:tcPr>
          <w:p w:rsidR="002055ED" w:rsidRPr="009C2BE9" w:rsidRDefault="00FB6A82" w:rsidP="009C2BE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2055ED" w:rsidRPr="009C2BE9" w:rsidTr="00E54A81">
        <w:tc>
          <w:tcPr>
            <w:tcW w:w="3104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Круглый стол «Моя будущая профессия» (9-11 класс)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19" w:type="dxa"/>
          </w:tcPr>
          <w:p w:rsidR="002055ED" w:rsidRPr="009C2BE9" w:rsidRDefault="004D6670" w:rsidP="009C2BE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Аксенова О.С.</w:t>
            </w:r>
          </w:p>
        </w:tc>
      </w:tr>
      <w:tr w:rsidR="002055ED" w:rsidRPr="009C2BE9" w:rsidTr="00E54A81">
        <w:tc>
          <w:tcPr>
            <w:tcW w:w="3104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Трудовые десанты</w:t>
            </w:r>
          </w:p>
        </w:tc>
        <w:tc>
          <w:tcPr>
            <w:tcW w:w="2287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Сентябрь, апрель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055ED" w:rsidRPr="009C2BE9" w:rsidRDefault="00FB6A82" w:rsidP="009C2BE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безопасности, завхоз</w:t>
            </w:r>
          </w:p>
        </w:tc>
      </w:tr>
      <w:tr w:rsidR="002055ED" w:rsidRPr="009C2BE9" w:rsidTr="00E54A81">
        <w:tc>
          <w:tcPr>
            <w:tcW w:w="3104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Организация летнего отдыха учащихся</w:t>
            </w:r>
          </w:p>
        </w:tc>
        <w:tc>
          <w:tcPr>
            <w:tcW w:w="2287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Апрель, май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2055ED" w:rsidRPr="009C2BE9" w:rsidRDefault="004D6670" w:rsidP="009C2BE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  <w:r w:rsidR="002055ED" w:rsidRPr="009C2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55ED" w:rsidRPr="009C2BE9">
              <w:rPr>
                <w:rFonts w:ascii="Times New Roman" w:hAnsi="Times New Roman" w:cs="Times New Roman"/>
              </w:rPr>
              <w:t>кл</w:t>
            </w:r>
            <w:proofErr w:type="gramStart"/>
            <w:r w:rsidR="002055ED" w:rsidRPr="009C2BE9">
              <w:rPr>
                <w:rFonts w:ascii="Times New Roman" w:hAnsi="Times New Roman" w:cs="Times New Roman"/>
              </w:rPr>
              <w:t>.р</w:t>
            </w:r>
            <w:proofErr w:type="gramEnd"/>
            <w:r w:rsidR="002055ED" w:rsidRPr="009C2BE9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</w:tbl>
    <w:p w:rsidR="002055ED" w:rsidRPr="009C2BE9" w:rsidRDefault="002055ED" w:rsidP="009C2BE9">
      <w:pPr>
        <w:pStyle w:val="a7"/>
        <w:rPr>
          <w:rFonts w:ascii="Times New Roman" w:hAnsi="Times New Roman" w:cs="Times New Roman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b/>
          <w:bCs/>
        </w:rPr>
      </w:pPr>
      <w:r w:rsidRPr="009C2BE9">
        <w:rPr>
          <w:rFonts w:ascii="Times New Roman" w:hAnsi="Times New Roman" w:cs="Times New Roman"/>
          <w:b/>
          <w:bCs/>
        </w:rPr>
        <w:t>3. Работа с семьей</w:t>
      </w: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1"/>
        <w:gridCol w:w="2172"/>
        <w:gridCol w:w="1598"/>
        <w:gridCol w:w="2340"/>
      </w:tblGrid>
      <w:tr w:rsidR="002055ED" w:rsidRPr="009C2BE9" w:rsidTr="00E54A81">
        <w:tc>
          <w:tcPr>
            <w:tcW w:w="310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Выявление семей, уклоняющихся от воспитания детей; неблагополучных семей.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4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Совет по профилактике</w:t>
            </w:r>
          </w:p>
        </w:tc>
      </w:tr>
      <w:tr w:rsidR="002055ED" w:rsidRPr="009C2BE9" w:rsidTr="00E54A81">
        <w:tc>
          <w:tcPr>
            <w:tcW w:w="310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Организация индивидуальных консультаций по вопросам воспитания и обучения школьников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C2BE9">
              <w:rPr>
                <w:rFonts w:ascii="Times New Roman" w:hAnsi="Times New Roman" w:cs="Times New Roman"/>
              </w:rPr>
              <w:t>и</w:t>
            </w:r>
            <w:proofErr w:type="gramEnd"/>
            <w:r w:rsidRPr="009C2BE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4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055ED" w:rsidRPr="009C2BE9" w:rsidTr="00E54A81">
        <w:tc>
          <w:tcPr>
            <w:tcW w:w="310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Выбор Совета по профилактике правонарушений (перевыборы)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4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055ED" w:rsidRPr="009C2BE9" w:rsidTr="00E54A81">
        <w:tc>
          <w:tcPr>
            <w:tcW w:w="310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Родительский всеобуч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 xml:space="preserve">Опасная зависимость (о наркомании, вреде курения и </w:t>
            </w:r>
            <w:r w:rsidRPr="009C2BE9">
              <w:rPr>
                <w:rFonts w:ascii="Times New Roman" w:hAnsi="Times New Roman" w:cs="Times New Roman"/>
              </w:rPr>
              <w:lastRenderedPageBreak/>
              <w:t>алкоголя)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Подросток среди сверстников. Стили семейного воспитания.</w:t>
            </w:r>
          </w:p>
        </w:tc>
        <w:tc>
          <w:tcPr>
            <w:tcW w:w="2172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Февраль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4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055ED" w:rsidRPr="009C2BE9" w:rsidTr="00E54A81">
        <w:tc>
          <w:tcPr>
            <w:tcW w:w="3101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lastRenderedPageBreak/>
              <w:t>Посещения на дому</w:t>
            </w:r>
          </w:p>
        </w:tc>
        <w:tc>
          <w:tcPr>
            <w:tcW w:w="2172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C2BE9">
              <w:rPr>
                <w:rFonts w:ascii="Times New Roman" w:hAnsi="Times New Roman" w:cs="Times New Roman"/>
              </w:rPr>
              <w:t>и</w:t>
            </w:r>
            <w:proofErr w:type="gramEnd"/>
            <w:r w:rsidRPr="009C2BE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4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Кл</w:t>
            </w:r>
            <w:proofErr w:type="gramStart"/>
            <w:r w:rsidRPr="009C2BE9">
              <w:rPr>
                <w:rFonts w:ascii="Times New Roman" w:hAnsi="Times New Roman" w:cs="Times New Roman"/>
              </w:rPr>
              <w:t>.</w:t>
            </w:r>
            <w:proofErr w:type="gramEnd"/>
            <w:r w:rsidRPr="009C2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2BE9">
              <w:rPr>
                <w:rFonts w:ascii="Times New Roman" w:hAnsi="Times New Roman" w:cs="Times New Roman"/>
              </w:rPr>
              <w:t>р</w:t>
            </w:r>
            <w:proofErr w:type="gramEnd"/>
            <w:r w:rsidRPr="009C2BE9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9C2BE9">
              <w:rPr>
                <w:rFonts w:ascii="Times New Roman" w:hAnsi="Times New Roman" w:cs="Times New Roman"/>
              </w:rPr>
              <w:t>., инспектор по охране детства, администрация</w:t>
            </w:r>
          </w:p>
        </w:tc>
      </w:tr>
    </w:tbl>
    <w:p w:rsidR="002055ED" w:rsidRPr="009C2BE9" w:rsidRDefault="002055ED" w:rsidP="009C2BE9">
      <w:pPr>
        <w:pStyle w:val="a7"/>
        <w:rPr>
          <w:rFonts w:ascii="Times New Roman" w:hAnsi="Times New Roman" w:cs="Times New Roman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b/>
          <w:bCs/>
        </w:rPr>
      </w:pPr>
      <w:r w:rsidRPr="009C2BE9">
        <w:rPr>
          <w:rFonts w:ascii="Times New Roman" w:hAnsi="Times New Roman" w:cs="Times New Roman"/>
          <w:b/>
          <w:bCs/>
        </w:rPr>
        <w:t xml:space="preserve">4. Руководство </w:t>
      </w:r>
      <w:proofErr w:type="spellStart"/>
      <w:r w:rsidRPr="009C2BE9">
        <w:rPr>
          <w:rFonts w:ascii="Times New Roman" w:hAnsi="Times New Roman" w:cs="Times New Roman"/>
          <w:b/>
          <w:bCs/>
        </w:rPr>
        <w:t>педколлективом</w:t>
      </w:r>
      <w:proofErr w:type="spellEnd"/>
    </w:p>
    <w:p w:rsidR="002055ED" w:rsidRPr="009C2BE9" w:rsidRDefault="002055ED" w:rsidP="009C2BE9">
      <w:pPr>
        <w:pStyle w:val="a7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2160"/>
        <w:gridCol w:w="1580"/>
        <w:gridCol w:w="2303"/>
      </w:tblGrid>
      <w:tr w:rsidR="002055ED" w:rsidRPr="009C2BE9" w:rsidTr="00E54A81">
        <w:tc>
          <w:tcPr>
            <w:tcW w:w="3168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Семинар «Методы изучения личности учащихся и классного коллектива»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03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2055ED" w:rsidRPr="009C2BE9" w:rsidTr="00E54A81">
        <w:tc>
          <w:tcPr>
            <w:tcW w:w="3168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Консультация «Конфликты в детском коллективе»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03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2055ED" w:rsidRPr="009C2BE9" w:rsidTr="00E54A81">
        <w:tc>
          <w:tcPr>
            <w:tcW w:w="3168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Семинар «Комплексная профилактика педагогической запущенности учащихся»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03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психолог</w:t>
            </w:r>
          </w:p>
        </w:tc>
      </w:tr>
    </w:tbl>
    <w:p w:rsidR="002055ED" w:rsidRPr="009C2BE9" w:rsidRDefault="002055ED" w:rsidP="009C2BE9">
      <w:pPr>
        <w:pStyle w:val="a7"/>
        <w:rPr>
          <w:rFonts w:ascii="Times New Roman" w:hAnsi="Times New Roman" w:cs="Times New Roman"/>
        </w:rPr>
      </w:pPr>
    </w:p>
    <w:p w:rsidR="002055ED" w:rsidRPr="004D6670" w:rsidRDefault="004D6670" w:rsidP="009C2BE9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2055ED" w:rsidRPr="004D6670">
        <w:rPr>
          <w:rFonts w:ascii="Times New Roman" w:hAnsi="Times New Roman" w:cs="Times New Roman"/>
          <w:b/>
        </w:rPr>
        <w:t>Связь с другими учреждениями</w:t>
      </w: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2340"/>
        <w:gridCol w:w="1620"/>
        <w:gridCol w:w="2083"/>
      </w:tblGrid>
      <w:tr w:rsidR="002055ED" w:rsidRPr="009C2BE9" w:rsidTr="00E54A81">
        <w:tc>
          <w:tcPr>
            <w:tcW w:w="3168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Встреча с инспектором ИДН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83" w:type="dxa"/>
          </w:tcPr>
          <w:p w:rsidR="002055ED" w:rsidRPr="009C2BE9" w:rsidRDefault="004D6670" w:rsidP="009C2BE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2055ED" w:rsidRPr="009C2BE9" w:rsidTr="00E54A81">
        <w:tc>
          <w:tcPr>
            <w:tcW w:w="3168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 xml:space="preserve">Организация медосмотра 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83" w:type="dxa"/>
          </w:tcPr>
          <w:p w:rsidR="002055ED" w:rsidRPr="009C2BE9" w:rsidRDefault="004D6670" w:rsidP="009C2BE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2055ED" w:rsidRPr="009C2BE9" w:rsidTr="00E54A81">
        <w:tc>
          <w:tcPr>
            <w:tcW w:w="3168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 xml:space="preserve"> Беседа по предупреждению правонарушений среди несовершеннолетних «От шалости к административным правонарушениям»</w:t>
            </w:r>
          </w:p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055ED" w:rsidRPr="009C2BE9" w:rsidRDefault="002055ED" w:rsidP="009C2BE9">
            <w:pPr>
              <w:pStyle w:val="a7"/>
              <w:rPr>
                <w:rFonts w:ascii="Times New Roman" w:hAnsi="Times New Roman" w:cs="Times New Roman"/>
              </w:rPr>
            </w:pPr>
            <w:r w:rsidRPr="009C2BE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83" w:type="dxa"/>
          </w:tcPr>
          <w:p w:rsidR="002055ED" w:rsidRPr="009C2BE9" w:rsidRDefault="004D6670" w:rsidP="009C2BE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  <w:r w:rsidR="002055ED" w:rsidRPr="009C2BE9">
              <w:rPr>
                <w:rFonts w:ascii="Times New Roman" w:hAnsi="Times New Roman" w:cs="Times New Roman"/>
              </w:rPr>
              <w:t xml:space="preserve"> участковый</w:t>
            </w:r>
          </w:p>
        </w:tc>
      </w:tr>
    </w:tbl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55ED" w:rsidRPr="009C2BE9" w:rsidRDefault="002055ED" w:rsidP="009C2BE9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2055ED" w:rsidRPr="009C2BE9" w:rsidSect="005B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2B0"/>
    <w:multiLevelType w:val="multilevel"/>
    <w:tmpl w:val="CED6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8456F"/>
    <w:multiLevelType w:val="multilevel"/>
    <w:tmpl w:val="EF36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436B5"/>
    <w:multiLevelType w:val="hybridMultilevel"/>
    <w:tmpl w:val="EB407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F23927"/>
    <w:multiLevelType w:val="multilevel"/>
    <w:tmpl w:val="9E0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23AFC"/>
    <w:multiLevelType w:val="multilevel"/>
    <w:tmpl w:val="2C6E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374C"/>
    <w:rsid w:val="000C6A9E"/>
    <w:rsid w:val="00107EFC"/>
    <w:rsid w:val="002055ED"/>
    <w:rsid w:val="00254467"/>
    <w:rsid w:val="00280EE3"/>
    <w:rsid w:val="002E5955"/>
    <w:rsid w:val="003B077B"/>
    <w:rsid w:val="003C5F00"/>
    <w:rsid w:val="003E053D"/>
    <w:rsid w:val="003F30E6"/>
    <w:rsid w:val="0040034B"/>
    <w:rsid w:val="00424903"/>
    <w:rsid w:val="0045374C"/>
    <w:rsid w:val="004A5E08"/>
    <w:rsid w:val="004D6670"/>
    <w:rsid w:val="005B718A"/>
    <w:rsid w:val="006A00FF"/>
    <w:rsid w:val="00840274"/>
    <w:rsid w:val="0087753F"/>
    <w:rsid w:val="008833A4"/>
    <w:rsid w:val="008874D9"/>
    <w:rsid w:val="008F0B07"/>
    <w:rsid w:val="009C2BE9"/>
    <w:rsid w:val="00A35B18"/>
    <w:rsid w:val="00B1517F"/>
    <w:rsid w:val="00C07C30"/>
    <w:rsid w:val="00D44BA8"/>
    <w:rsid w:val="00D86245"/>
    <w:rsid w:val="00DD411F"/>
    <w:rsid w:val="00E21A28"/>
    <w:rsid w:val="00E54332"/>
    <w:rsid w:val="00E547BA"/>
    <w:rsid w:val="00F308D6"/>
    <w:rsid w:val="00F32CEC"/>
    <w:rsid w:val="00F4527D"/>
    <w:rsid w:val="00F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58"/>
        <o:r id="V:Rule2" type="connector" idref="#_x0000_s1052"/>
        <o:r id="V:Rule3" type="connector" idref="#_x0000_s1036"/>
        <o:r id="V:Rule4" type="connector" idref="#_x0000_s1037"/>
        <o:r id="V:Rule5" type="connector" idref="#_x0000_s1040"/>
        <o:r id="V:Rule6" type="connector" idref="#_x0000_s1057"/>
        <o:r id="V:Rule7" type="connector" idref="#_x0000_s1038"/>
        <o:r id="V:Rule8" type="connector" idref="#_x0000_s1041"/>
        <o:r id="V:Rule9" type="connector" idref="#_x0000_s1056"/>
        <o:r id="V:Rule10" type="connector" idref="#_x0000_s1043"/>
        <o:r id="V:Rule11" type="connector" idref="#_x0000_s1039"/>
        <o:r id="V:Rule12" type="connector" idref="#_x0000_s1053"/>
        <o:r id="V:Rule13" type="connector" idref="#_x0000_s1054"/>
        <o:r id="V:Rule14" type="connector" idref="#_x0000_s1042"/>
        <o:r id="V:Rule15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8A"/>
  </w:style>
  <w:style w:type="paragraph" w:styleId="1">
    <w:name w:val="heading 1"/>
    <w:basedOn w:val="a"/>
    <w:link w:val="10"/>
    <w:uiPriority w:val="9"/>
    <w:qFormat/>
    <w:rsid w:val="0045374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74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537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37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74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308D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05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semiHidden/>
    <w:rsid w:val="002055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2055E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rsid w:val="002055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2055ED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E54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Занятость вовнеурочное время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Занятостьвовнеурочное время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ступень</c:v>
                </c:pt>
                <c:pt idx="1">
                  <c:v>2 ступень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0.88</c:v>
                </c:pt>
                <c:pt idx="1">
                  <c:v>0.7400000000000001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067392"/>
        <c:axId val="77068928"/>
        <c:axId val="0"/>
      </c:bar3DChart>
      <c:catAx>
        <c:axId val="77067392"/>
        <c:scaling>
          <c:orientation val="minMax"/>
        </c:scaling>
        <c:delete val="0"/>
        <c:axPos val="b"/>
        <c:majorTickMark val="out"/>
        <c:minorTickMark val="none"/>
        <c:tickLblPos val="nextTo"/>
        <c:crossAx val="77068928"/>
        <c:crosses val="autoZero"/>
        <c:auto val="1"/>
        <c:lblAlgn val="ctr"/>
        <c:lblOffset val="100"/>
        <c:noMultiLvlLbl val="0"/>
      </c:catAx>
      <c:valAx>
        <c:axId val="770689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7067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BF62-5E96-4D12-B990-D85B59EC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</cp:lastModifiedBy>
  <cp:revision>19</cp:revision>
  <cp:lastPrinted>2017-11-27T12:49:00Z</cp:lastPrinted>
  <dcterms:created xsi:type="dcterms:W3CDTF">2012-02-01T11:53:00Z</dcterms:created>
  <dcterms:modified xsi:type="dcterms:W3CDTF">2019-10-06T13:20:00Z</dcterms:modified>
</cp:coreProperties>
</file>